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FC1" w:rsidRPr="003A3860" w:rsidRDefault="006851F6" w:rsidP="003A3860">
      <w:pPr>
        <w:shd w:val="clear" w:color="auto" w:fill="FFFFFF" w:themeFill="background1"/>
        <w:bidi/>
        <w:spacing w:before="240" w:line="240" w:lineRule="auto"/>
        <w:ind w:left="437"/>
        <w:contextualSpacing/>
        <w:jc w:val="both"/>
        <w:rPr>
          <w:rFonts w:cs="B Nazanin"/>
          <w:b/>
          <w:bCs/>
          <w:sz w:val="18"/>
          <w:szCs w:val="18"/>
          <w:rtl/>
          <w:lang w:bidi="fa-IR"/>
        </w:rPr>
      </w:pPr>
      <w:r>
        <w:rPr>
          <w:noProof/>
          <w:rtl/>
        </w:rPr>
        <w:drawing>
          <wp:inline distT="0" distB="0" distL="0" distR="0" wp14:anchorId="55CF3BE9" wp14:editId="0A3A33DD">
            <wp:extent cx="876300" cy="866775"/>
            <wp:effectExtent l="0" t="0" r="0" b="9525"/>
            <wp:docPr id="1" name="Picture 0" descr="final version 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version 001[1]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62" cy="86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302" w:rsidRPr="00B01157" w:rsidRDefault="00191302" w:rsidP="003A3860">
      <w:pPr>
        <w:shd w:val="clear" w:color="auto" w:fill="FFFFFF" w:themeFill="background1"/>
        <w:bidi/>
        <w:spacing w:before="240" w:line="240" w:lineRule="auto"/>
        <w:ind w:left="437"/>
        <w:contextualSpacing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01157">
        <w:rPr>
          <w:rFonts w:cs="B Nazanin" w:hint="cs"/>
          <w:b/>
          <w:bCs/>
          <w:sz w:val="28"/>
          <w:szCs w:val="28"/>
          <w:rtl/>
          <w:lang w:bidi="fa-IR"/>
        </w:rPr>
        <w:t xml:space="preserve">شیوه نامه </w:t>
      </w:r>
      <w:r w:rsidR="00F330A3" w:rsidRPr="00B01157">
        <w:rPr>
          <w:rFonts w:cs="B Nazanin" w:hint="cs"/>
          <w:b/>
          <w:bCs/>
          <w:sz w:val="28"/>
          <w:szCs w:val="28"/>
          <w:rtl/>
          <w:lang w:bidi="fa-IR"/>
        </w:rPr>
        <w:t xml:space="preserve">شورای </w:t>
      </w:r>
      <w:r w:rsidRPr="00B01157">
        <w:rPr>
          <w:rFonts w:cs="B Nazanin" w:hint="cs"/>
          <w:b/>
          <w:bCs/>
          <w:sz w:val="28"/>
          <w:szCs w:val="28"/>
          <w:rtl/>
          <w:lang w:bidi="fa-IR"/>
        </w:rPr>
        <w:t>رفاهی اعضا</w:t>
      </w:r>
      <w:r w:rsidR="000E2AAE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B01157">
        <w:rPr>
          <w:rFonts w:cs="B Nazanin" w:hint="cs"/>
          <w:b/>
          <w:bCs/>
          <w:sz w:val="28"/>
          <w:szCs w:val="28"/>
          <w:rtl/>
          <w:lang w:bidi="fa-IR"/>
        </w:rPr>
        <w:t xml:space="preserve"> هیأت علمی</w:t>
      </w:r>
      <w:r w:rsidR="000E2AAE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کوثر</w:t>
      </w:r>
      <w:r w:rsidRPr="00B01157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B01157" w:rsidRDefault="00F330A3" w:rsidP="003A3860">
      <w:pPr>
        <w:shd w:val="clear" w:color="auto" w:fill="FFFFFF" w:themeFill="background1"/>
        <w:bidi/>
        <w:spacing w:before="240" w:line="240" w:lineRule="auto"/>
        <w:ind w:left="437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01157">
        <w:rPr>
          <w:rFonts w:cs="B Nazanin" w:hint="cs"/>
          <w:b/>
          <w:bCs/>
          <w:sz w:val="28"/>
          <w:szCs w:val="28"/>
          <w:rtl/>
          <w:lang w:bidi="fa-IR"/>
        </w:rPr>
        <w:t xml:space="preserve">مقدمه: </w:t>
      </w:r>
    </w:p>
    <w:p w:rsidR="00191302" w:rsidRDefault="008F40A7" w:rsidP="003A3860">
      <w:pPr>
        <w:shd w:val="clear" w:color="auto" w:fill="FFFFFF" w:themeFill="background1"/>
        <w:bidi/>
        <w:spacing w:before="240" w:line="240" w:lineRule="auto"/>
        <w:ind w:left="437"/>
        <w:contextualSpacing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="001B4344" w:rsidRPr="0090064B">
        <w:rPr>
          <w:rFonts w:cs="B Nazanin" w:hint="cs"/>
          <w:sz w:val="28"/>
          <w:szCs w:val="28"/>
          <w:rtl/>
          <w:lang w:bidi="fa-IR"/>
        </w:rPr>
        <w:t>م</w:t>
      </w:r>
      <w:r w:rsidR="001B4344" w:rsidRPr="0090064B">
        <w:rPr>
          <w:rFonts w:cs="B Nazanin"/>
          <w:sz w:val="28"/>
          <w:szCs w:val="28"/>
          <w:rtl/>
          <w:lang w:bidi="fa-IR"/>
        </w:rPr>
        <w:t>ديريت خدمات رفاهي از مباحث بنيادي مديريت منابع انساني سازمان</w:t>
      </w:r>
      <w:r w:rsidR="001B4344">
        <w:rPr>
          <w:rFonts w:cs="B Nazanin" w:hint="cs"/>
          <w:sz w:val="28"/>
          <w:szCs w:val="28"/>
          <w:rtl/>
          <w:lang w:bidi="fa-IR"/>
        </w:rPr>
        <w:t>‌</w:t>
      </w:r>
      <w:r w:rsidR="001B4344" w:rsidRPr="0090064B">
        <w:rPr>
          <w:rFonts w:cs="B Nazanin"/>
          <w:sz w:val="28"/>
          <w:szCs w:val="28"/>
          <w:rtl/>
          <w:lang w:bidi="fa-IR"/>
        </w:rPr>
        <w:t>هاي امروزي مي باشد و نقش پررنگ و تأثيرگذاري در شكل گيري انگيزه ها، پتا</w:t>
      </w:r>
      <w:r w:rsidR="003A3860">
        <w:rPr>
          <w:rFonts w:cs="B Nazanin"/>
          <w:sz w:val="28"/>
          <w:szCs w:val="28"/>
          <w:rtl/>
          <w:lang w:bidi="fa-IR"/>
        </w:rPr>
        <w:t xml:space="preserve">نسيل و بهبود عملكرد يك سازمان </w:t>
      </w:r>
      <w:r w:rsidR="001B4344" w:rsidRPr="0090064B">
        <w:rPr>
          <w:rFonts w:cs="B Nazanin"/>
          <w:sz w:val="28"/>
          <w:szCs w:val="28"/>
          <w:rtl/>
          <w:lang w:bidi="fa-IR"/>
        </w:rPr>
        <w:t xml:space="preserve"> ايفا مي كند. </w:t>
      </w:r>
      <w:r w:rsidR="001B4344">
        <w:rPr>
          <w:rFonts w:cs="B Nazanin" w:hint="cs"/>
          <w:sz w:val="28"/>
          <w:szCs w:val="28"/>
          <w:rtl/>
          <w:lang w:bidi="fa-IR"/>
        </w:rPr>
        <w:t xml:space="preserve">لذا </w:t>
      </w:r>
      <w:r w:rsidR="00191302" w:rsidRPr="00191302">
        <w:rPr>
          <w:rFonts w:cs="B Nazanin"/>
          <w:sz w:val="28"/>
          <w:szCs w:val="28"/>
          <w:rtl/>
          <w:lang w:bidi="fa-IR"/>
        </w:rPr>
        <w:t xml:space="preserve">ستاد امور رفاهی اعضای هيأت علمی دانشگاه‌ها </w:t>
      </w:r>
      <w:r w:rsidR="000E2AAE" w:rsidRPr="000E2AAE">
        <w:rPr>
          <w:rFonts w:cs="B Nazanin" w:hint="cs"/>
          <w:sz w:val="28"/>
          <w:szCs w:val="28"/>
          <w:rtl/>
          <w:lang w:bidi="fa-IR"/>
        </w:rPr>
        <w:t>به استناد بند 4-4 سیاست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0E2AAE" w:rsidRPr="000E2AAE">
        <w:rPr>
          <w:rFonts w:cs="B Nazanin" w:hint="cs"/>
          <w:sz w:val="28"/>
          <w:szCs w:val="28"/>
          <w:rtl/>
          <w:lang w:bidi="fa-IR"/>
        </w:rPr>
        <w:t>های کلی علم وفناوری ابلاغی از سوی مقام معظم رهبری ( ارتقاء منزلت و بهبود معیشت استادان و دانش پژوهان و اشتغال دانش آموختگان)</w:t>
      </w:r>
      <w:r w:rsidR="000E2AAE" w:rsidRPr="000E2AAE">
        <w:rPr>
          <w:rFonts w:cs="B Nazanin"/>
          <w:sz w:val="28"/>
          <w:szCs w:val="28"/>
          <w:lang w:bidi="fa-IR"/>
        </w:rPr>
        <w:t xml:space="preserve"> </w:t>
      </w:r>
      <w:r w:rsidR="000E2AAE" w:rsidRPr="00140388">
        <w:rPr>
          <w:rFonts w:cs="B Nazanin" w:hint="cs"/>
          <w:sz w:val="28"/>
          <w:szCs w:val="28"/>
          <w:rtl/>
          <w:lang w:bidi="fa-IR"/>
        </w:rPr>
        <w:t>و</w:t>
      </w:r>
      <w:r w:rsidR="000E2AAE" w:rsidRPr="0014038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E2AAE" w:rsidRPr="00140388">
        <w:rPr>
          <w:rFonts w:cs="B Nazanin" w:hint="cs"/>
          <w:sz w:val="28"/>
          <w:szCs w:val="28"/>
          <w:rtl/>
          <w:lang w:bidi="fa-IR"/>
        </w:rPr>
        <w:t>به استناد آیین نامه اجرایی منطقه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0E2AAE" w:rsidRPr="00140388">
        <w:rPr>
          <w:rFonts w:cs="B Nazanin" w:hint="cs"/>
          <w:sz w:val="28"/>
          <w:szCs w:val="28"/>
          <w:rtl/>
          <w:lang w:bidi="fa-IR"/>
        </w:rPr>
        <w:t>بندی دانشگاه</w:t>
      </w:r>
      <w:r w:rsidR="000E2AAE" w:rsidRPr="00140388">
        <w:rPr>
          <w:rFonts w:cs="B Nazanin"/>
          <w:sz w:val="28"/>
          <w:szCs w:val="28"/>
          <w:rtl/>
          <w:lang w:bidi="fa-IR"/>
        </w:rPr>
        <w:softHyphen/>
      </w:r>
      <w:r w:rsidR="000E2AAE" w:rsidRPr="00140388">
        <w:rPr>
          <w:rFonts w:cs="B Nazanin" w:hint="cs"/>
          <w:sz w:val="28"/>
          <w:szCs w:val="28"/>
          <w:rtl/>
          <w:lang w:bidi="fa-IR"/>
        </w:rPr>
        <w:t>ها و مراکز آموزش عالی کشور، شیوه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="000E2AAE" w:rsidRPr="00140388">
        <w:rPr>
          <w:rFonts w:cs="B Nazanin" w:hint="cs"/>
          <w:sz w:val="28"/>
          <w:szCs w:val="28"/>
          <w:rtl/>
          <w:lang w:bidi="fa-IR"/>
        </w:rPr>
        <w:t>نامه شوراي رفاهي مناطق10 گانه دانشگاه</w:t>
      </w:r>
      <w:r w:rsidR="000E2AAE" w:rsidRPr="00140388">
        <w:rPr>
          <w:rFonts w:cs="B Nazanin"/>
          <w:sz w:val="28"/>
          <w:szCs w:val="28"/>
          <w:rtl/>
          <w:lang w:bidi="fa-IR"/>
        </w:rPr>
        <w:softHyphen/>
      </w:r>
      <w:r w:rsidR="000E2AAE">
        <w:rPr>
          <w:rFonts w:cs="B Nazanin" w:hint="cs"/>
          <w:sz w:val="28"/>
          <w:szCs w:val="28"/>
          <w:rtl/>
          <w:lang w:bidi="fa-IR"/>
        </w:rPr>
        <w:t xml:space="preserve">ها و مراکز آموزش عالی کشور </w:t>
      </w:r>
      <w:r w:rsidR="00DE3733">
        <w:rPr>
          <w:rFonts w:cs="B Nazanin" w:hint="cs"/>
          <w:sz w:val="28"/>
          <w:szCs w:val="28"/>
          <w:rtl/>
          <w:lang w:bidi="fa-IR"/>
        </w:rPr>
        <w:t xml:space="preserve">پیرو نامه شماره 147647/66/6 </w:t>
      </w:r>
      <w:r w:rsidR="000E2AAE" w:rsidRPr="00140388">
        <w:rPr>
          <w:rFonts w:cs="B Nazanin" w:hint="cs"/>
          <w:sz w:val="28"/>
          <w:szCs w:val="28"/>
          <w:rtl/>
          <w:lang w:bidi="fa-IR"/>
        </w:rPr>
        <w:t>مورخ 21/7/1394 معاون</w:t>
      </w:r>
      <w:r>
        <w:rPr>
          <w:rFonts w:cs="B Nazanin" w:hint="cs"/>
          <w:sz w:val="28"/>
          <w:szCs w:val="28"/>
          <w:rtl/>
          <w:lang w:bidi="fa-IR"/>
        </w:rPr>
        <w:t>ت محترم</w:t>
      </w:r>
      <w:r w:rsidR="000E2AAE" w:rsidRPr="00140388">
        <w:rPr>
          <w:rFonts w:cs="B Nazanin" w:hint="cs"/>
          <w:sz w:val="28"/>
          <w:szCs w:val="28"/>
          <w:rtl/>
          <w:lang w:bidi="fa-IR"/>
        </w:rPr>
        <w:t xml:space="preserve"> اداری مالی ومدیریت منابع وزارت</w:t>
      </w:r>
      <w:r>
        <w:rPr>
          <w:rFonts w:cs="B Nazanin" w:hint="cs"/>
          <w:sz w:val="28"/>
          <w:szCs w:val="28"/>
          <w:rtl/>
          <w:lang w:bidi="fa-IR"/>
        </w:rPr>
        <w:t xml:space="preserve"> عتف</w:t>
      </w:r>
      <w:r w:rsidR="000E2AAE" w:rsidRPr="00140388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A3190A">
        <w:rPr>
          <w:rFonts w:cs="B Nazanin" w:hint="cs"/>
          <w:sz w:val="28"/>
          <w:szCs w:val="28"/>
          <w:rtl/>
          <w:lang w:bidi="fa-IR"/>
        </w:rPr>
        <w:t>با</w:t>
      </w:r>
      <w:r w:rsidR="000E2AAE" w:rsidRPr="0014038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91302" w:rsidRPr="00191302">
        <w:rPr>
          <w:rFonts w:cs="B Nazanin" w:hint="cs"/>
          <w:sz w:val="28"/>
          <w:szCs w:val="28"/>
          <w:rtl/>
          <w:lang w:bidi="fa-IR"/>
        </w:rPr>
        <w:t>هدف</w:t>
      </w:r>
      <w:r w:rsidR="00191302" w:rsidRPr="00191302">
        <w:rPr>
          <w:rFonts w:cs="B Nazanin"/>
          <w:sz w:val="28"/>
          <w:szCs w:val="28"/>
          <w:rtl/>
          <w:lang w:bidi="fa-IR"/>
        </w:rPr>
        <w:t xml:space="preserve"> </w:t>
      </w:r>
      <w:r w:rsidR="00191302" w:rsidRPr="00191302">
        <w:rPr>
          <w:rFonts w:cs="B Nazanin" w:hint="cs"/>
          <w:sz w:val="28"/>
          <w:szCs w:val="28"/>
          <w:rtl/>
          <w:lang w:bidi="fa-IR"/>
        </w:rPr>
        <w:t>ايجاد</w:t>
      </w:r>
      <w:r w:rsidR="00191302" w:rsidRPr="00191302">
        <w:rPr>
          <w:rFonts w:cs="B Nazanin"/>
          <w:sz w:val="28"/>
          <w:szCs w:val="28"/>
          <w:rtl/>
          <w:lang w:bidi="fa-IR"/>
        </w:rPr>
        <w:t xml:space="preserve"> </w:t>
      </w:r>
      <w:r w:rsidR="00191302" w:rsidRPr="00191302">
        <w:rPr>
          <w:rFonts w:cs="B Nazanin" w:hint="cs"/>
          <w:sz w:val="28"/>
          <w:szCs w:val="28"/>
          <w:rtl/>
          <w:lang w:bidi="fa-IR"/>
        </w:rPr>
        <w:t>زمينه‌های</w:t>
      </w:r>
      <w:r w:rsidR="00191302" w:rsidRPr="00191302">
        <w:rPr>
          <w:rFonts w:cs="B Nazanin"/>
          <w:sz w:val="28"/>
          <w:szCs w:val="28"/>
          <w:rtl/>
          <w:lang w:bidi="fa-IR"/>
        </w:rPr>
        <w:t xml:space="preserve"> </w:t>
      </w:r>
      <w:r w:rsidR="00191302" w:rsidRPr="00191302">
        <w:rPr>
          <w:rFonts w:cs="B Nazanin" w:hint="cs"/>
          <w:sz w:val="28"/>
          <w:szCs w:val="28"/>
          <w:rtl/>
          <w:lang w:bidi="fa-IR"/>
        </w:rPr>
        <w:t>متناسب</w:t>
      </w:r>
      <w:r w:rsidR="00191302" w:rsidRPr="00191302">
        <w:rPr>
          <w:rFonts w:cs="B Nazanin"/>
          <w:sz w:val="28"/>
          <w:szCs w:val="28"/>
          <w:rtl/>
          <w:lang w:bidi="fa-IR"/>
        </w:rPr>
        <w:t xml:space="preserve"> </w:t>
      </w:r>
      <w:r w:rsidR="00191302" w:rsidRPr="00191302">
        <w:rPr>
          <w:rFonts w:cs="B Nazanin" w:hint="cs"/>
          <w:sz w:val="28"/>
          <w:szCs w:val="28"/>
          <w:rtl/>
          <w:lang w:bidi="fa-IR"/>
        </w:rPr>
        <w:t>برای</w:t>
      </w:r>
      <w:r w:rsidR="00191302" w:rsidRPr="00191302">
        <w:rPr>
          <w:rFonts w:cs="B Nazanin"/>
          <w:sz w:val="28"/>
          <w:szCs w:val="28"/>
          <w:rtl/>
          <w:lang w:bidi="fa-IR"/>
        </w:rPr>
        <w:t xml:space="preserve"> </w:t>
      </w:r>
      <w:r w:rsidR="00191302" w:rsidRPr="00191302">
        <w:rPr>
          <w:rFonts w:cs="B Nazanin" w:hint="cs"/>
          <w:sz w:val="28"/>
          <w:szCs w:val="28"/>
          <w:rtl/>
          <w:lang w:bidi="fa-IR"/>
        </w:rPr>
        <w:t>حمايت</w:t>
      </w:r>
      <w:r w:rsidR="00191302" w:rsidRPr="00191302">
        <w:rPr>
          <w:rFonts w:cs="B Nazanin"/>
          <w:sz w:val="28"/>
          <w:szCs w:val="28"/>
          <w:rtl/>
          <w:lang w:bidi="fa-IR"/>
        </w:rPr>
        <w:t xml:space="preserve"> </w:t>
      </w:r>
      <w:r w:rsidR="00191302" w:rsidRPr="00191302">
        <w:rPr>
          <w:rFonts w:cs="B Nazanin" w:hint="cs"/>
          <w:sz w:val="28"/>
          <w:szCs w:val="28"/>
          <w:rtl/>
          <w:lang w:bidi="fa-IR"/>
        </w:rPr>
        <w:t>مادی</w:t>
      </w:r>
      <w:r w:rsidR="00191302" w:rsidRPr="00191302">
        <w:rPr>
          <w:rFonts w:cs="B Nazanin"/>
          <w:sz w:val="28"/>
          <w:szCs w:val="28"/>
          <w:rtl/>
          <w:lang w:bidi="fa-IR"/>
        </w:rPr>
        <w:t xml:space="preserve"> </w:t>
      </w:r>
      <w:r w:rsidR="00191302" w:rsidRPr="00191302">
        <w:rPr>
          <w:rFonts w:cs="B Nazanin" w:hint="cs"/>
          <w:sz w:val="28"/>
          <w:szCs w:val="28"/>
          <w:rtl/>
          <w:lang w:bidi="fa-IR"/>
        </w:rPr>
        <w:t>و</w:t>
      </w:r>
      <w:r w:rsidR="00191302" w:rsidRPr="00191302">
        <w:rPr>
          <w:rFonts w:cs="B Nazanin"/>
          <w:sz w:val="28"/>
          <w:szCs w:val="28"/>
          <w:rtl/>
          <w:lang w:bidi="fa-IR"/>
        </w:rPr>
        <w:t xml:space="preserve"> </w:t>
      </w:r>
      <w:r w:rsidR="00191302" w:rsidRPr="00191302">
        <w:rPr>
          <w:rFonts w:cs="B Nazanin" w:hint="cs"/>
          <w:sz w:val="28"/>
          <w:szCs w:val="28"/>
          <w:rtl/>
          <w:lang w:bidi="fa-IR"/>
        </w:rPr>
        <w:t>پشتيبانی</w:t>
      </w:r>
      <w:r w:rsidR="00191302" w:rsidRPr="00191302">
        <w:rPr>
          <w:rFonts w:cs="B Nazanin"/>
          <w:sz w:val="28"/>
          <w:szCs w:val="28"/>
          <w:rtl/>
          <w:lang w:bidi="fa-IR"/>
        </w:rPr>
        <w:t xml:space="preserve"> </w:t>
      </w:r>
      <w:r w:rsidR="00191302" w:rsidRPr="00191302">
        <w:rPr>
          <w:rFonts w:cs="B Nazanin" w:hint="cs"/>
          <w:sz w:val="28"/>
          <w:szCs w:val="28"/>
          <w:rtl/>
          <w:lang w:bidi="fa-IR"/>
        </w:rPr>
        <w:t>مالی</w:t>
      </w:r>
      <w:r w:rsidR="00191302" w:rsidRPr="00191302">
        <w:rPr>
          <w:rFonts w:cs="B Nazanin"/>
          <w:sz w:val="28"/>
          <w:szCs w:val="28"/>
          <w:rtl/>
          <w:lang w:bidi="fa-IR"/>
        </w:rPr>
        <w:t xml:space="preserve"> </w:t>
      </w:r>
      <w:r w:rsidR="00191302" w:rsidRPr="00191302">
        <w:rPr>
          <w:rFonts w:cs="B Nazanin" w:hint="cs"/>
          <w:sz w:val="28"/>
          <w:szCs w:val="28"/>
          <w:rtl/>
          <w:lang w:bidi="fa-IR"/>
        </w:rPr>
        <w:t>از</w:t>
      </w:r>
      <w:r w:rsidR="00191302" w:rsidRPr="00191302">
        <w:rPr>
          <w:rFonts w:cs="B Nazanin"/>
          <w:sz w:val="28"/>
          <w:szCs w:val="28"/>
          <w:rtl/>
          <w:lang w:bidi="fa-IR"/>
        </w:rPr>
        <w:t xml:space="preserve"> </w:t>
      </w:r>
      <w:r w:rsidR="00191302" w:rsidRPr="00191302">
        <w:rPr>
          <w:rFonts w:cs="B Nazanin" w:hint="cs"/>
          <w:sz w:val="28"/>
          <w:szCs w:val="28"/>
          <w:rtl/>
          <w:lang w:bidi="fa-IR"/>
        </w:rPr>
        <w:t>اعضای</w:t>
      </w:r>
      <w:r w:rsidR="00191302" w:rsidRPr="00191302">
        <w:rPr>
          <w:rFonts w:cs="B Nazanin"/>
          <w:sz w:val="28"/>
          <w:szCs w:val="28"/>
          <w:rtl/>
          <w:lang w:bidi="fa-IR"/>
        </w:rPr>
        <w:t xml:space="preserve"> </w:t>
      </w:r>
      <w:r w:rsidR="00191302" w:rsidRPr="00191302">
        <w:rPr>
          <w:rFonts w:cs="B Nazanin" w:hint="cs"/>
          <w:sz w:val="28"/>
          <w:szCs w:val="28"/>
          <w:rtl/>
          <w:lang w:bidi="fa-IR"/>
        </w:rPr>
        <w:t>هيأت</w:t>
      </w:r>
      <w:r w:rsidR="00191302" w:rsidRPr="00191302">
        <w:rPr>
          <w:rFonts w:cs="B Nazanin"/>
          <w:sz w:val="28"/>
          <w:szCs w:val="28"/>
          <w:rtl/>
          <w:lang w:bidi="fa-IR"/>
        </w:rPr>
        <w:t xml:space="preserve"> </w:t>
      </w:r>
      <w:r w:rsidR="00191302" w:rsidRPr="00191302">
        <w:rPr>
          <w:rFonts w:cs="B Nazanin" w:hint="cs"/>
          <w:sz w:val="28"/>
          <w:szCs w:val="28"/>
          <w:rtl/>
          <w:lang w:bidi="fa-IR"/>
        </w:rPr>
        <w:t>علمی</w:t>
      </w:r>
      <w:r w:rsidR="00191302" w:rsidRPr="00191302">
        <w:rPr>
          <w:rFonts w:cs="B Nazanin"/>
          <w:sz w:val="28"/>
          <w:szCs w:val="28"/>
          <w:rtl/>
          <w:lang w:bidi="fa-IR"/>
        </w:rPr>
        <w:t xml:space="preserve"> </w:t>
      </w:r>
      <w:r w:rsidR="00191302" w:rsidRPr="00191302">
        <w:rPr>
          <w:rFonts w:cs="B Nazanin" w:hint="cs"/>
          <w:sz w:val="28"/>
          <w:szCs w:val="28"/>
          <w:rtl/>
          <w:lang w:bidi="fa-IR"/>
        </w:rPr>
        <w:t>در</w:t>
      </w:r>
      <w:r w:rsidR="00191302" w:rsidRPr="00191302">
        <w:rPr>
          <w:rFonts w:cs="B Nazanin"/>
          <w:sz w:val="28"/>
          <w:szCs w:val="28"/>
          <w:rtl/>
          <w:lang w:bidi="fa-IR"/>
        </w:rPr>
        <w:t xml:space="preserve"> </w:t>
      </w:r>
      <w:r w:rsidR="00191302" w:rsidRPr="00191302">
        <w:rPr>
          <w:rFonts w:cs="B Nazanin" w:hint="cs"/>
          <w:sz w:val="28"/>
          <w:szCs w:val="28"/>
          <w:rtl/>
          <w:lang w:bidi="fa-IR"/>
        </w:rPr>
        <w:t>امور</w:t>
      </w:r>
      <w:r w:rsidR="00191302" w:rsidRPr="00191302">
        <w:rPr>
          <w:rFonts w:cs="B Nazanin"/>
          <w:sz w:val="28"/>
          <w:szCs w:val="28"/>
          <w:rtl/>
          <w:lang w:bidi="fa-IR"/>
        </w:rPr>
        <w:t xml:space="preserve"> </w:t>
      </w:r>
      <w:r w:rsidR="00191302" w:rsidRPr="00191302">
        <w:rPr>
          <w:rFonts w:cs="B Nazanin" w:hint="cs"/>
          <w:sz w:val="28"/>
          <w:szCs w:val="28"/>
          <w:rtl/>
          <w:lang w:bidi="fa-IR"/>
        </w:rPr>
        <w:t>رفاهی</w:t>
      </w:r>
      <w:r w:rsidR="00191302" w:rsidRPr="00191302">
        <w:rPr>
          <w:rFonts w:cs="B Nazanin"/>
          <w:sz w:val="28"/>
          <w:szCs w:val="28"/>
          <w:rtl/>
          <w:lang w:bidi="fa-IR"/>
        </w:rPr>
        <w:t xml:space="preserve"> و معيشتی تشكيل شده است</w:t>
      </w:r>
      <w:r w:rsidR="00191302" w:rsidRPr="00191302">
        <w:rPr>
          <w:rFonts w:cs="B Nazanin"/>
          <w:sz w:val="28"/>
          <w:szCs w:val="28"/>
          <w:lang w:bidi="fa-IR"/>
        </w:rPr>
        <w:t>.</w:t>
      </w:r>
    </w:p>
    <w:p w:rsidR="00AE604B" w:rsidRDefault="00AE604B" w:rsidP="003A3860">
      <w:pPr>
        <w:shd w:val="clear" w:color="auto" w:fill="FFFFFF" w:themeFill="background1"/>
        <w:bidi/>
        <w:spacing w:before="240" w:line="240" w:lineRule="auto"/>
        <w:ind w:left="437"/>
        <w:contextualSpacing/>
        <w:jc w:val="both"/>
        <w:rPr>
          <w:rFonts w:cs="B Nazanin"/>
          <w:sz w:val="28"/>
          <w:szCs w:val="28"/>
          <w:rtl/>
          <w:lang w:bidi="fa-IR"/>
        </w:rPr>
      </w:pPr>
    </w:p>
    <w:p w:rsidR="00AE604B" w:rsidRPr="00AE604B" w:rsidRDefault="00AE604B" w:rsidP="003A3860">
      <w:pPr>
        <w:shd w:val="clear" w:color="auto" w:fill="FFFFFF" w:themeFill="background1"/>
        <w:bidi/>
        <w:spacing w:before="240" w:line="240" w:lineRule="auto"/>
        <w:ind w:left="437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AE604B">
        <w:rPr>
          <w:rFonts w:cs="B Nazanin" w:hint="cs"/>
          <w:b/>
          <w:bCs/>
          <w:sz w:val="28"/>
          <w:szCs w:val="28"/>
          <w:rtl/>
          <w:lang w:bidi="fa-IR"/>
        </w:rPr>
        <w:t>ماده1: شورای رفاهی دانشگاه</w:t>
      </w:r>
    </w:p>
    <w:p w:rsidR="009D5788" w:rsidRDefault="00AE604B" w:rsidP="003A3860">
      <w:pPr>
        <w:shd w:val="clear" w:color="auto" w:fill="FFFFFF" w:themeFill="background1"/>
        <w:bidi/>
        <w:spacing w:before="240" w:line="240" w:lineRule="auto"/>
        <w:ind w:left="357" w:firstLine="306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شورای رفاهی دانشگاه </w:t>
      </w:r>
      <w:r w:rsidRPr="00140388">
        <w:rPr>
          <w:rFonts w:cs="B Nazanin" w:hint="cs"/>
          <w:sz w:val="28"/>
          <w:szCs w:val="28"/>
          <w:rtl/>
          <w:lang w:bidi="fa-IR"/>
        </w:rPr>
        <w:t>به منظور سیاستگذاری، تصمیم سازی و برنامه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40388">
        <w:rPr>
          <w:rFonts w:cs="B Nazanin" w:hint="cs"/>
          <w:sz w:val="28"/>
          <w:szCs w:val="28"/>
          <w:rtl/>
          <w:lang w:bidi="fa-IR"/>
        </w:rPr>
        <w:t>ریزی و نظار</w:t>
      </w:r>
      <w:r>
        <w:rPr>
          <w:rFonts w:cs="B Nazanin" w:hint="cs"/>
          <w:sz w:val="28"/>
          <w:szCs w:val="28"/>
          <w:rtl/>
          <w:lang w:bidi="fa-IR"/>
        </w:rPr>
        <w:t>ت بر اجرای برنامه های رفاهی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اعضای هیات علمی ، با وظایف و ارکان مشروح در ماده 2و 3و 4 در دانشگاه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0388">
        <w:rPr>
          <w:rFonts w:cs="B Nazanin" w:hint="cs"/>
          <w:sz w:val="28"/>
          <w:szCs w:val="28"/>
          <w:rtl/>
          <w:lang w:bidi="fa-IR"/>
        </w:rPr>
        <w:t>تشکیل می</w:t>
      </w:r>
      <w:r>
        <w:rPr>
          <w:rFonts w:cs="B Nazanin" w:hint="cs"/>
          <w:sz w:val="28"/>
          <w:szCs w:val="28"/>
          <w:rtl/>
          <w:lang w:bidi="fa-IR"/>
        </w:rPr>
        <w:t>‌شو</w:t>
      </w:r>
      <w:r w:rsidRPr="00140388">
        <w:rPr>
          <w:rFonts w:cs="B Nazanin" w:hint="cs"/>
          <w:sz w:val="28"/>
          <w:szCs w:val="28"/>
          <w:rtl/>
          <w:lang w:bidi="fa-IR"/>
        </w:rPr>
        <w:t>د.</w:t>
      </w:r>
      <w:r w:rsidRPr="0014038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E604B" w:rsidRPr="00140388" w:rsidRDefault="00AE604B" w:rsidP="003A3860">
      <w:pPr>
        <w:shd w:val="clear" w:color="auto" w:fill="FFFFFF" w:themeFill="background1"/>
        <w:bidi/>
        <w:spacing w:before="240" w:line="240" w:lineRule="auto"/>
        <w:ind w:left="357" w:firstLine="306"/>
        <w:contextualSpacing/>
        <w:jc w:val="both"/>
        <w:rPr>
          <w:rFonts w:cs="B Nazanin"/>
          <w:b/>
          <w:bCs/>
          <w:sz w:val="28"/>
          <w:szCs w:val="28"/>
          <w:lang w:bidi="fa-IR"/>
        </w:rPr>
      </w:pPr>
      <w:r w:rsidRPr="0014038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9D5788" w:rsidRDefault="009D5788" w:rsidP="003A3860">
      <w:pPr>
        <w:shd w:val="clear" w:color="auto" w:fill="FFFFFF" w:themeFill="background1"/>
        <w:bidi/>
        <w:spacing w:before="240" w:line="240" w:lineRule="auto"/>
        <w:ind w:left="437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01157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Pr="00B01157">
        <w:rPr>
          <w:rFonts w:cs="B Nazanin" w:hint="cs"/>
          <w:b/>
          <w:bCs/>
          <w:sz w:val="28"/>
          <w:szCs w:val="28"/>
          <w:rtl/>
          <w:lang w:bidi="fa-IR"/>
        </w:rPr>
        <w:t>: اعضای شورای رفاهی</w:t>
      </w:r>
    </w:p>
    <w:p w:rsidR="009D5788" w:rsidRPr="008944F5" w:rsidRDefault="009D5788" w:rsidP="003A3860">
      <w:pPr>
        <w:shd w:val="clear" w:color="auto" w:fill="FFFFFF" w:themeFill="background1"/>
        <w:bidi/>
        <w:spacing w:before="240" w:line="240" w:lineRule="auto"/>
        <w:ind w:left="270" w:firstLine="122"/>
        <w:contextualSpacing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ورای رفاهي </w:t>
      </w:r>
      <w:r>
        <w:rPr>
          <w:rFonts w:cs="B Nazanin" w:hint="cs"/>
          <w:sz w:val="28"/>
          <w:szCs w:val="28"/>
          <w:rtl/>
          <w:lang w:bidi="fa-IR"/>
        </w:rPr>
        <w:t>دانشگاه</w:t>
      </w:r>
      <w:r w:rsidRPr="00140388">
        <w:rPr>
          <w:rFonts w:cs="B Nazanin" w:hint="cs"/>
          <w:sz w:val="28"/>
          <w:szCs w:val="28"/>
          <w:rtl/>
          <w:lang w:bidi="fa-IR"/>
        </w:rPr>
        <w:t>، عالی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ترین </w:t>
      </w:r>
      <w:r>
        <w:rPr>
          <w:rFonts w:cs="B Nazanin" w:hint="cs"/>
          <w:sz w:val="28"/>
          <w:szCs w:val="28"/>
          <w:rtl/>
          <w:lang w:bidi="fa-IR"/>
        </w:rPr>
        <w:t>مرجع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تصمیم</w:t>
      </w:r>
      <w:r>
        <w:rPr>
          <w:rFonts w:cs="B Nazanin" w:hint="cs"/>
          <w:sz w:val="28"/>
          <w:szCs w:val="28"/>
          <w:rtl/>
          <w:lang w:bidi="fa-IR"/>
        </w:rPr>
        <w:t>‌</w:t>
      </w:r>
      <w:r w:rsidRPr="00140388">
        <w:rPr>
          <w:rFonts w:cs="B Nazanin" w:hint="cs"/>
          <w:sz w:val="28"/>
          <w:szCs w:val="28"/>
          <w:rtl/>
          <w:lang w:bidi="fa-IR"/>
        </w:rPr>
        <w:t>گیرنده در امور</w:t>
      </w:r>
      <w:r>
        <w:rPr>
          <w:rFonts w:cs="B Nazanin" w:hint="cs"/>
          <w:sz w:val="28"/>
          <w:szCs w:val="28"/>
          <w:rtl/>
          <w:lang w:bidi="fa-IR"/>
        </w:rPr>
        <w:t xml:space="preserve">‌ 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رفاهی </w:t>
      </w:r>
      <w:r>
        <w:rPr>
          <w:rFonts w:cs="B Nazanin" w:hint="cs"/>
          <w:sz w:val="28"/>
          <w:szCs w:val="28"/>
          <w:rtl/>
          <w:lang w:bidi="fa-IR"/>
        </w:rPr>
        <w:t>دانشگاه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است و از اعضای زیر تشکیل می شود:</w:t>
      </w:r>
    </w:p>
    <w:p w:rsidR="009D5788" w:rsidRPr="00140388" w:rsidRDefault="009D5788" w:rsidP="003A3860">
      <w:pPr>
        <w:shd w:val="clear" w:color="auto" w:fill="FFFFFF" w:themeFill="background1"/>
        <w:bidi/>
        <w:spacing w:before="240" w:line="240" w:lineRule="auto"/>
        <w:ind w:left="437"/>
        <w:contextualSpacing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رئیس </w:t>
      </w:r>
      <w:r>
        <w:rPr>
          <w:rFonts w:cs="B Nazanin" w:hint="cs"/>
          <w:sz w:val="28"/>
          <w:szCs w:val="28"/>
          <w:rtl/>
          <w:lang w:bidi="fa-IR"/>
        </w:rPr>
        <w:t>دانشگاه</w:t>
      </w:r>
      <w:r w:rsidRPr="00140388">
        <w:rPr>
          <w:rFonts w:cs="B Nazanin" w:hint="cs"/>
          <w:sz w:val="28"/>
          <w:szCs w:val="28"/>
          <w:rtl/>
          <w:lang w:bidi="fa-IR"/>
        </w:rPr>
        <w:t>، رئیس شورا.</w:t>
      </w:r>
    </w:p>
    <w:p w:rsidR="009D5788" w:rsidRPr="00140388" w:rsidRDefault="009D5788" w:rsidP="003A3860">
      <w:pPr>
        <w:shd w:val="clear" w:color="auto" w:fill="FFFFFF" w:themeFill="background1"/>
        <w:bidi/>
        <w:spacing w:before="240" w:line="240" w:lineRule="auto"/>
        <w:ind w:left="437"/>
        <w:contextualSpacing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مشاور رفاهی رئیس </w:t>
      </w:r>
      <w:r>
        <w:rPr>
          <w:rFonts w:cs="B Nazanin" w:hint="cs"/>
          <w:sz w:val="28"/>
          <w:szCs w:val="28"/>
          <w:rtl/>
          <w:lang w:bidi="fa-IR"/>
        </w:rPr>
        <w:t>دانشگاه</w:t>
      </w:r>
      <w:r w:rsidRPr="00140388">
        <w:rPr>
          <w:rFonts w:cs="B Nazanin" w:hint="cs"/>
          <w:sz w:val="28"/>
          <w:szCs w:val="28"/>
          <w:rtl/>
          <w:lang w:bidi="fa-IR"/>
        </w:rPr>
        <w:t>، دبیر شورا.</w:t>
      </w:r>
    </w:p>
    <w:p w:rsidR="009D5788" w:rsidRDefault="009D5788" w:rsidP="003A3860">
      <w:pPr>
        <w:shd w:val="clear" w:color="auto" w:fill="FFFFFF" w:themeFill="background1"/>
        <w:bidi/>
        <w:spacing w:before="240" w:line="240" w:lineRule="auto"/>
        <w:ind w:left="437"/>
        <w:contextualSpacing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مع</w:t>
      </w:r>
      <w:r>
        <w:rPr>
          <w:rFonts w:cs="B Nazanin" w:hint="cs"/>
          <w:sz w:val="28"/>
          <w:szCs w:val="28"/>
          <w:rtl/>
          <w:lang w:bidi="fa-IR"/>
        </w:rPr>
        <w:t>اون اداری، مالی دانشگاه</w:t>
      </w:r>
      <w:r w:rsidRPr="00140388">
        <w:rPr>
          <w:rFonts w:cs="B Nazanin" w:hint="cs"/>
          <w:sz w:val="28"/>
          <w:szCs w:val="28"/>
          <w:rtl/>
          <w:lang w:bidi="fa-IR"/>
        </w:rPr>
        <w:t>، عضو شورا.</w:t>
      </w:r>
    </w:p>
    <w:p w:rsidR="009D5788" w:rsidRPr="00140388" w:rsidRDefault="009D5788" w:rsidP="003A3860">
      <w:pPr>
        <w:shd w:val="clear" w:color="auto" w:fill="FFFFFF" w:themeFill="background1"/>
        <w:bidi/>
        <w:spacing w:before="240" w:line="240" w:lineRule="auto"/>
        <w:ind w:left="437"/>
        <w:contextualSpacing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 معاون آموزشی</w:t>
      </w:r>
      <w:r>
        <w:rPr>
          <w:rFonts w:cs="B Nazanin" w:hint="cs"/>
          <w:sz w:val="28"/>
          <w:szCs w:val="28"/>
          <w:rtl/>
          <w:lang w:bidi="fa-IR"/>
        </w:rPr>
        <w:t xml:space="preserve"> و پژوهشی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دانشگاه</w:t>
      </w:r>
      <w:r w:rsidRPr="00140388">
        <w:rPr>
          <w:rFonts w:cs="B Nazanin" w:hint="cs"/>
          <w:sz w:val="28"/>
          <w:szCs w:val="28"/>
          <w:rtl/>
          <w:lang w:bidi="fa-IR"/>
        </w:rPr>
        <w:t>، عضو شورا.</w:t>
      </w:r>
    </w:p>
    <w:p w:rsidR="009D5788" w:rsidRDefault="009D5788" w:rsidP="003A3860">
      <w:pPr>
        <w:shd w:val="clear" w:color="auto" w:fill="FFFFFF" w:themeFill="background1"/>
        <w:bidi/>
        <w:spacing w:before="240" w:line="240" w:lineRule="auto"/>
        <w:ind w:left="437"/>
        <w:contextualSpacing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معاون فرهنگی</w:t>
      </w:r>
      <w:r>
        <w:rPr>
          <w:rFonts w:cs="B Nazanin" w:hint="cs"/>
          <w:sz w:val="28"/>
          <w:szCs w:val="28"/>
          <w:rtl/>
          <w:lang w:bidi="fa-IR"/>
        </w:rPr>
        <w:t xml:space="preserve"> و اجتماعی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دانشگاه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، عضو شورا . </w:t>
      </w:r>
    </w:p>
    <w:p w:rsidR="009D5788" w:rsidRPr="00140388" w:rsidRDefault="009D5788" w:rsidP="003A3860">
      <w:pPr>
        <w:shd w:val="clear" w:color="auto" w:fill="FFFFFF" w:themeFill="background1"/>
        <w:bidi/>
        <w:spacing w:before="240" w:line="240" w:lineRule="auto"/>
        <w:ind w:left="437"/>
        <w:contextualSpacing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مدیر امور اداری </w:t>
      </w:r>
      <w:r>
        <w:rPr>
          <w:rFonts w:cs="B Nazanin" w:hint="cs"/>
          <w:sz w:val="28"/>
          <w:szCs w:val="28"/>
          <w:rtl/>
          <w:lang w:bidi="fa-IR"/>
        </w:rPr>
        <w:t xml:space="preserve">دانشگاه، </w:t>
      </w:r>
      <w:r w:rsidRPr="00140388">
        <w:rPr>
          <w:rFonts w:cs="B Nazanin" w:hint="cs"/>
          <w:sz w:val="28"/>
          <w:szCs w:val="28"/>
          <w:rtl/>
          <w:lang w:bidi="fa-IR"/>
        </w:rPr>
        <w:t>عضو شورا.</w:t>
      </w:r>
    </w:p>
    <w:p w:rsidR="009D5788" w:rsidRPr="00140388" w:rsidRDefault="009D5788" w:rsidP="003A3860">
      <w:pPr>
        <w:shd w:val="clear" w:color="auto" w:fill="FFFFFF" w:themeFill="background1"/>
        <w:bidi/>
        <w:spacing w:before="240" w:line="240" w:lineRule="auto"/>
        <w:ind w:left="437"/>
        <w:contextualSpacing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>رئیس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اداره رفاه </w:t>
      </w:r>
      <w:r>
        <w:rPr>
          <w:rFonts w:cs="B Nazanin" w:hint="cs"/>
          <w:sz w:val="28"/>
          <w:szCs w:val="28"/>
          <w:rtl/>
          <w:lang w:bidi="fa-IR"/>
        </w:rPr>
        <w:t xml:space="preserve">دانشگاه، </w:t>
      </w:r>
      <w:r w:rsidRPr="00140388">
        <w:rPr>
          <w:rFonts w:cs="B Nazanin" w:hint="cs"/>
          <w:sz w:val="28"/>
          <w:szCs w:val="28"/>
          <w:rtl/>
          <w:lang w:bidi="fa-IR"/>
        </w:rPr>
        <w:t>عضو شورا.</w:t>
      </w:r>
    </w:p>
    <w:p w:rsidR="009D5788" w:rsidRPr="00140388" w:rsidRDefault="009D5788" w:rsidP="003A3860">
      <w:pPr>
        <w:shd w:val="clear" w:color="auto" w:fill="FFFFFF" w:themeFill="background1"/>
        <w:bidi/>
        <w:spacing w:before="240" w:line="240" w:lineRule="auto"/>
        <w:ind w:left="437"/>
        <w:contextualSpacing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-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140388">
        <w:rPr>
          <w:rFonts w:cs="B Nazanin" w:hint="cs"/>
          <w:sz w:val="28"/>
          <w:szCs w:val="28"/>
          <w:rtl/>
          <w:lang w:bidi="fa-IR"/>
        </w:rPr>
        <w:t>مدیر تربیت بدنی</w:t>
      </w:r>
      <w:r w:rsidRPr="00AE16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دانشگاه</w:t>
      </w:r>
      <w:r w:rsidRPr="00140388">
        <w:rPr>
          <w:rFonts w:cs="B Nazanin" w:hint="cs"/>
          <w:sz w:val="28"/>
          <w:szCs w:val="28"/>
          <w:rtl/>
          <w:lang w:bidi="fa-IR"/>
        </w:rPr>
        <w:t>، عضو شورا.</w:t>
      </w:r>
    </w:p>
    <w:p w:rsidR="009D5788" w:rsidRPr="00140388" w:rsidRDefault="009D5788" w:rsidP="003A3860">
      <w:pPr>
        <w:shd w:val="clear" w:color="auto" w:fill="FFFFFF" w:themeFill="background1"/>
        <w:bidi/>
        <w:spacing w:before="240" w:line="240" w:lineRule="auto"/>
        <w:ind w:left="437"/>
        <w:contextualSpacing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-  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0388">
        <w:rPr>
          <w:rFonts w:cs="B Nazanin" w:hint="cs"/>
          <w:sz w:val="28"/>
          <w:szCs w:val="28"/>
          <w:rtl/>
          <w:lang w:bidi="fa-IR"/>
        </w:rPr>
        <w:t>مدیر امور مالی</w:t>
      </w:r>
      <w:r w:rsidRPr="00AE16E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دانشگاه،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عضو شورا.</w:t>
      </w:r>
    </w:p>
    <w:p w:rsidR="009D5788" w:rsidRDefault="009D5788" w:rsidP="003A3860">
      <w:pPr>
        <w:shd w:val="clear" w:color="auto" w:fill="FFFFFF" w:themeFill="background1"/>
        <w:bidi/>
        <w:spacing w:before="240" w:line="240" w:lineRule="auto"/>
        <w:ind w:left="437"/>
        <w:contextualSpacing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-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مدیرعامل صندوق رفاه اعضای هیات علمی </w:t>
      </w:r>
      <w:r>
        <w:rPr>
          <w:rFonts w:cs="B Nazanin" w:hint="cs"/>
          <w:sz w:val="28"/>
          <w:szCs w:val="28"/>
          <w:rtl/>
          <w:lang w:bidi="fa-IR"/>
        </w:rPr>
        <w:t>دانشگاه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به عنوان عضو شورا.</w:t>
      </w:r>
    </w:p>
    <w:p w:rsidR="009D5788" w:rsidRDefault="009D5788" w:rsidP="003A3860">
      <w:pPr>
        <w:shd w:val="clear" w:color="auto" w:fill="FFFFFF" w:themeFill="background1"/>
        <w:bidi/>
        <w:spacing w:before="240" w:line="240" w:lineRule="auto"/>
        <w:ind w:left="437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094A46">
        <w:rPr>
          <w:rFonts w:cs="B Nazanin" w:hint="cs"/>
          <w:b/>
          <w:bCs/>
          <w:sz w:val="24"/>
          <w:szCs w:val="24"/>
          <w:rtl/>
          <w:lang w:bidi="fa-IR"/>
        </w:rPr>
        <w:t>تبصره</w:t>
      </w:r>
      <w:r w:rsidR="003A3860">
        <w:rPr>
          <w:rFonts w:cs="B Nazanin" w:hint="cs"/>
          <w:b/>
          <w:bCs/>
          <w:sz w:val="24"/>
          <w:szCs w:val="24"/>
          <w:rtl/>
          <w:lang w:bidi="fa-IR"/>
        </w:rPr>
        <w:t xml:space="preserve">1 </w:t>
      </w:r>
      <w:r w:rsidRPr="00094A46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حسب مورد توسط دبیر شورا، رئيس كانون يا شوراي صنفي اعضاي هيات علمي، مسئولان شرکت های تعاونی مسکن و مصرف وصندوق های وام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0388">
        <w:rPr>
          <w:rFonts w:cs="B Nazanin" w:hint="cs"/>
          <w:sz w:val="28"/>
          <w:szCs w:val="28"/>
          <w:rtl/>
          <w:lang w:bidi="fa-IR"/>
        </w:rPr>
        <w:t>یا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0388">
        <w:rPr>
          <w:rFonts w:cs="B Nazanin" w:hint="cs"/>
          <w:sz w:val="28"/>
          <w:szCs w:val="28"/>
          <w:rtl/>
          <w:lang w:bidi="fa-IR"/>
        </w:rPr>
        <w:t>افراد صاحب نظر بدون حق ر</w:t>
      </w:r>
      <w:r>
        <w:rPr>
          <w:rFonts w:cs="B Nazanin" w:hint="cs"/>
          <w:sz w:val="28"/>
          <w:szCs w:val="28"/>
          <w:rtl/>
          <w:lang w:bidi="fa-IR"/>
        </w:rPr>
        <w:t>أ</w:t>
      </w:r>
      <w:r w:rsidRPr="00140388">
        <w:rPr>
          <w:rFonts w:cs="B Nazanin" w:hint="cs"/>
          <w:sz w:val="28"/>
          <w:szCs w:val="28"/>
          <w:rtl/>
          <w:lang w:bidi="fa-IR"/>
        </w:rPr>
        <w:t>ی به جلسات دعوت خواهند شد.</w:t>
      </w:r>
    </w:p>
    <w:p w:rsidR="00E26A7D" w:rsidRPr="00B01157" w:rsidRDefault="00E26A7D" w:rsidP="003A3860">
      <w:pPr>
        <w:shd w:val="clear" w:color="auto" w:fill="FFFFFF" w:themeFill="background1"/>
        <w:bidi/>
        <w:spacing w:before="240" w:line="240" w:lineRule="auto"/>
        <w:ind w:left="437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01157">
        <w:rPr>
          <w:rFonts w:cs="B Nazanin" w:hint="cs"/>
          <w:b/>
          <w:bCs/>
          <w:sz w:val="28"/>
          <w:szCs w:val="28"/>
          <w:rtl/>
          <w:lang w:bidi="fa-IR"/>
        </w:rPr>
        <w:t xml:space="preserve">ماده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Pr="00B01157">
        <w:rPr>
          <w:rFonts w:cs="B Nazanin" w:hint="cs"/>
          <w:b/>
          <w:bCs/>
          <w:sz w:val="28"/>
          <w:szCs w:val="28"/>
          <w:rtl/>
          <w:lang w:bidi="fa-IR"/>
        </w:rPr>
        <w:t>: دبیر شورای رفاهی و مشاور رئیس دانشگاه در امور رفاهی</w:t>
      </w:r>
    </w:p>
    <w:p w:rsidR="00E26A7D" w:rsidRPr="00140388" w:rsidRDefault="00E26A7D" w:rsidP="003A3860">
      <w:pPr>
        <w:shd w:val="clear" w:color="auto" w:fill="FFFFFF" w:themeFill="background1"/>
        <w:bidi/>
        <w:spacing w:before="240" w:line="240" w:lineRule="auto"/>
        <w:ind w:left="1093" w:hanging="774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140388">
        <w:rPr>
          <w:rFonts w:cs="B Nazanin" w:hint="cs"/>
          <w:sz w:val="28"/>
          <w:szCs w:val="28"/>
          <w:rtl/>
          <w:lang w:bidi="fa-IR"/>
        </w:rPr>
        <w:t xml:space="preserve">           مشاور رییس </w:t>
      </w:r>
      <w:r>
        <w:rPr>
          <w:rFonts w:cs="B Nazanin" w:hint="cs"/>
          <w:sz w:val="28"/>
          <w:szCs w:val="28"/>
          <w:rtl/>
          <w:lang w:bidi="fa-IR"/>
        </w:rPr>
        <w:t>دانشگاه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در امور رفاهی به عنوان دبیر شورای رفاهي مؤسسه توسط رییس </w:t>
      </w:r>
      <w:r>
        <w:rPr>
          <w:rFonts w:cs="B Nazanin" w:hint="cs"/>
          <w:sz w:val="28"/>
          <w:szCs w:val="28"/>
          <w:rtl/>
          <w:lang w:bidi="fa-IR"/>
        </w:rPr>
        <w:t>دانشگاه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برای مدت دو سال منصوب و با تشکیل شورای رفاهي و دبیرخانه آن در </w:t>
      </w:r>
      <w:r>
        <w:rPr>
          <w:rFonts w:cs="B Nazanin" w:hint="cs"/>
          <w:sz w:val="28"/>
          <w:szCs w:val="28"/>
          <w:rtl/>
          <w:lang w:bidi="fa-IR"/>
        </w:rPr>
        <w:t>دانشگاه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نسبت به ارتقاء منزلت و بهبود معیشت اعضای هیات علمی فعالیت می</w:t>
      </w:r>
      <w:r>
        <w:rPr>
          <w:rFonts w:cs="B Nazanin"/>
          <w:sz w:val="28"/>
          <w:szCs w:val="28"/>
          <w:rtl/>
          <w:lang w:bidi="fa-IR"/>
        </w:rPr>
        <w:softHyphen/>
      </w:r>
      <w:r w:rsidRPr="00140388">
        <w:rPr>
          <w:rFonts w:cs="B Nazanin" w:hint="cs"/>
          <w:sz w:val="28"/>
          <w:szCs w:val="28"/>
          <w:rtl/>
          <w:lang w:bidi="fa-IR"/>
        </w:rPr>
        <w:t>کند.</w:t>
      </w:r>
    </w:p>
    <w:p w:rsidR="00E26A7D" w:rsidRPr="00140388" w:rsidRDefault="00E26A7D" w:rsidP="003A3860">
      <w:pPr>
        <w:shd w:val="clear" w:color="auto" w:fill="FFFFFF" w:themeFill="background1"/>
        <w:bidi/>
        <w:spacing w:before="240" w:line="240" w:lineRule="auto"/>
        <w:ind w:left="319" w:firstLine="17"/>
        <w:contextualSpacing/>
        <w:jc w:val="both"/>
        <w:rPr>
          <w:rFonts w:cs="B Nazanin"/>
          <w:sz w:val="28"/>
          <w:szCs w:val="28"/>
          <w:lang w:bidi="fa-IR"/>
        </w:rPr>
      </w:pPr>
      <w:r w:rsidRPr="000B34EC"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0B34EC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140388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140388">
        <w:rPr>
          <w:rFonts w:cs="B Nazanin" w:hint="cs"/>
          <w:sz w:val="28"/>
          <w:szCs w:val="28"/>
          <w:rtl/>
          <w:lang w:bidi="fa-IR"/>
        </w:rPr>
        <w:t>احکام اعضا و دبیر شورای رفاه</w:t>
      </w:r>
      <w:r>
        <w:rPr>
          <w:rFonts w:cs="B Nazanin" w:hint="cs"/>
          <w:sz w:val="28"/>
          <w:szCs w:val="28"/>
          <w:rtl/>
          <w:lang w:bidi="fa-IR"/>
        </w:rPr>
        <w:t>ي دانشگاه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توسط رییس مؤسسه بمدت دو سال صادر می شود.</w:t>
      </w:r>
    </w:p>
    <w:p w:rsidR="00E26A7D" w:rsidRPr="00140388" w:rsidRDefault="00E26A7D" w:rsidP="003A3860">
      <w:pPr>
        <w:shd w:val="clear" w:color="auto" w:fill="FFFFFF" w:themeFill="background1"/>
        <w:bidi/>
        <w:spacing w:before="240" w:line="240" w:lineRule="auto"/>
        <w:ind w:left="1090" w:hanging="740"/>
        <w:contextualSpacing/>
        <w:jc w:val="both"/>
        <w:rPr>
          <w:rFonts w:cs="B Nazanin"/>
          <w:sz w:val="28"/>
          <w:szCs w:val="28"/>
          <w:lang w:bidi="fa-IR"/>
        </w:rPr>
      </w:pPr>
      <w:r w:rsidRPr="000B34EC">
        <w:rPr>
          <w:rFonts w:cs="B Nazanin" w:hint="cs"/>
          <w:b/>
          <w:bCs/>
          <w:sz w:val="24"/>
          <w:szCs w:val="24"/>
          <w:rtl/>
          <w:lang w:bidi="fa-IR"/>
        </w:rPr>
        <w:t>تبصره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Pr="000B34EC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به منظور پیگیری و اجرای مصوبات شورای رفاهي </w:t>
      </w:r>
      <w:r>
        <w:rPr>
          <w:rFonts w:cs="B Nazanin" w:hint="cs"/>
          <w:sz w:val="28"/>
          <w:szCs w:val="28"/>
          <w:rtl/>
          <w:lang w:bidi="fa-IR"/>
        </w:rPr>
        <w:t>دانشگاه</w:t>
      </w:r>
      <w:r w:rsidRPr="00140388">
        <w:rPr>
          <w:rFonts w:cs="B Nazanin" w:hint="cs"/>
          <w:sz w:val="28"/>
          <w:szCs w:val="28"/>
          <w:rtl/>
          <w:lang w:bidi="fa-IR"/>
        </w:rPr>
        <w:t>، دبیرخانه شو</w:t>
      </w:r>
      <w:r>
        <w:rPr>
          <w:rFonts w:cs="B Nazanin" w:hint="cs"/>
          <w:sz w:val="28"/>
          <w:szCs w:val="28"/>
          <w:rtl/>
          <w:lang w:bidi="fa-IR"/>
        </w:rPr>
        <w:t xml:space="preserve">را در حوزه معاونت اداري، مالي و 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مدیریت منابع </w:t>
      </w:r>
      <w:r>
        <w:rPr>
          <w:rFonts w:cs="B Nazanin" w:hint="cs"/>
          <w:sz w:val="28"/>
          <w:szCs w:val="28"/>
          <w:rtl/>
          <w:lang w:bidi="fa-IR"/>
        </w:rPr>
        <w:t>دانشگاه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تشکیل و زیر نظر مشاور رییس و دبیر شورای رفاه انجام وظیفه می نماید.</w:t>
      </w:r>
    </w:p>
    <w:p w:rsidR="00E26A7D" w:rsidRDefault="00E26A7D" w:rsidP="003A3860">
      <w:pPr>
        <w:shd w:val="clear" w:color="auto" w:fill="FFFFFF" w:themeFill="background1"/>
        <w:bidi/>
        <w:spacing w:before="240" w:line="240" w:lineRule="auto"/>
        <w:ind w:left="1317" w:hanging="981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0B34EC"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0B34EC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مشاور رییس و دبیر شورای رفاهي بطور مستمر فعالیت های شورا را به ریاست </w:t>
      </w:r>
      <w:r>
        <w:rPr>
          <w:rFonts w:cs="B Nazanin" w:hint="cs"/>
          <w:sz w:val="28"/>
          <w:szCs w:val="28"/>
          <w:rtl/>
          <w:lang w:bidi="fa-IR"/>
        </w:rPr>
        <w:t>دانشگاه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و به دبیرخانه شورای رفاهی وزارتخانه گزارش می دهد.</w:t>
      </w:r>
    </w:p>
    <w:p w:rsidR="00E26A7D" w:rsidRDefault="00E26A7D" w:rsidP="003A3860">
      <w:pPr>
        <w:shd w:val="clear" w:color="auto" w:fill="FFFFFF" w:themeFill="background1"/>
        <w:bidi/>
        <w:spacing w:before="240" w:line="240" w:lineRule="auto"/>
        <w:contextualSpacing/>
        <w:jc w:val="both"/>
        <w:rPr>
          <w:rFonts w:cs="B Nazanin"/>
          <w:sz w:val="28"/>
          <w:szCs w:val="28"/>
          <w:rtl/>
          <w:lang w:bidi="fa-IR"/>
        </w:rPr>
      </w:pPr>
    </w:p>
    <w:p w:rsidR="008F40A7" w:rsidRDefault="008F40A7" w:rsidP="003A3860">
      <w:pPr>
        <w:shd w:val="clear" w:color="auto" w:fill="FFFFFF" w:themeFill="background1"/>
        <w:bidi/>
        <w:spacing w:before="240" w:line="240" w:lineRule="auto"/>
        <w:ind w:left="1317" w:hanging="981"/>
        <w:contextualSpacing/>
        <w:jc w:val="both"/>
        <w:rPr>
          <w:rFonts w:cs="B Nazanin"/>
          <w:sz w:val="28"/>
          <w:szCs w:val="28"/>
          <w:rtl/>
          <w:lang w:bidi="fa-IR"/>
        </w:rPr>
      </w:pPr>
    </w:p>
    <w:p w:rsidR="00B01157" w:rsidRPr="00B01157" w:rsidRDefault="00B01157" w:rsidP="003A3860">
      <w:pPr>
        <w:shd w:val="clear" w:color="auto" w:fill="FFFFFF" w:themeFill="background1"/>
        <w:bidi/>
        <w:spacing w:before="240" w:line="240" w:lineRule="auto"/>
        <w:ind w:left="1317" w:hanging="981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B01157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3A3860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Pr="00B01157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B01157">
        <w:rPr>
          <w:rFonts w:cs="B Nazanin" w:hint="cs"/>
          <w:b/>
          <w:bCs/>
          <w:sz w:val="28"/>
          <w:szCs w:val="28"/>
          <w:rtl/>
          <w:lang w:bidi="fa-IR"/>
        </w:rPr>
        <w:t xml:space="preserve"> وظایف شورای رفاهی دانشگاه</w:t>
      </w:r>
    </w:p>
    <w:p w:rsidR="00B01157" w:rsidRPr="003A3860" w:rsidRDefault="00B01157" w:rsidP="003A3860">
      <w:pPr>
        <w:pStyle w:val="ListParagraph"/>
        <w:numPr>
          <w:ilvl w:val="1"/>
          <w:numId w:val="5"/>
        </w:numPr>
        <w:shd w:val="clear" w:color="auto" w:fill="FFFFFF" w:themeFill="background1"/>
        <w:bidi/>
        <w:spacing w:before="24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3A3860">
        <w:rPr>
          <w:rFonts w:cs="B Nazanin" w:hint="cs"/>
          <w:sz w:val="28"/>
          <w:szCs w:val="28"/>
          <w:rtl/>
          <w:lang w:bidi="fa-IR"/>
        </w:rPr>
        <w:t>سیاستگذاری و برنامه</w:t>
      </w:r>
      <w:r w:rsidR="00A3190A" w:rsidRPr="003A3860">
        <w:rPr>
          <w:rFonts w:cs="B Nazanin" w:hint="cs"/>
          <w:sz w:val="28"/>
          <w:szCs w:val="28"/>
          <w:rtl/>
          <w:lang w:bidi="fa-IR"/>
        </w:rPr>
        <w:t>‌</w:t>
      </w:r>
      <w:r w:rsidRPr="003A3860">
        <w:rPr>
          <w:rFonts w:cs="B Nazanin" w:hint="cs"/>
          <w:sz w:val="28"/>
          <w:szCs w:val="28"/>
          <w:rtl/>
          <w:lang w:bidi="fa-IR"/>
        </w:rPr>
        <w:t>ریزی های بلند مدت و کوتاه مدت برای رسیدگی به امور معیشتی و رفاهی اعضای هیات علمی و ارایه پیشنهادات اصولی مبتنی بر کارشناسی جهت طرح در هیات امناء موسسه.</w:t>
      </w:r>
    </w:p>
    <w:p w:rsidR="00B01157" w:rsidRPr="00140388" w:rsidRDefault="003A3860" w:rsidP="003A3860">
      <w:pPr>
        <w:shd w:val="clear" w:color="auto" w:fill="FFFFFF" w:themeFill="background1"/>
        <w:bidi/>
        <w:spacing w:before="240" w:line="240" w:lineRule="auto"/>
        <w:ind w:left="1193" w:hanging="449"/>
        <w:contextualSpacing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4-2</w:t>
      </w:r>
      <w:r w:rsidR="00B01157" w:rsidRPr="00140388">
        <w:rPr>
          <w:rFonts w:cs="B Nazanin" w:hint="cs"/>
          <w:sz w:val="28"/>
          <w:szCs w:val="28"/>
          <w:rtl/>
          <w:lang w:bidi="fa-IR"/>
        </w:rPr>
        <w:t xml:space="preserve"> سیاستگذاری و برنامه ریزی جهت ارایه تسهیلات وام به اعضای هیات علمی از قبیل تسهيلات اعتباري مسکن، جعاله و خودرو وآسان نمودن روند دریافت تسهيلات اعتباري در تفاهم نامه های منعقده با بانک</w:t>
      </w:r>
      <w:r w:rsidR="00B01157">
        <w:rPr>
          <w:rFonts w:cs="B Nazanin"/>
          <w:sz w:val="28"/>
          <w:szCs w:val="28"/>
          <w:lang w:bidi="fa-IR"/>
        </w:rPr>
        <w:t xml:space="preserve"> </w:t>
      </w:r>
      <w:r w:rsidR="00B01157" w:rsidRPr="00140388">
        <w:rPr>
          <w:rFonts w:cs="B Nazanin" w:hint="cs"/>
          <w:sz w:val="28"/>
          <w:szCs w:val="28"/>
          <w:rtl/>
          <w:lang w:bidi="fa-IR"/>
        </w:rPr>
        <w:t xml:space="preserve">های طرف قرارداد </w:t>
      </w:r>
      <w:r w:rsidR="00B01157">
        <w:rPr>
          <w:rFonts w:cs="B Nazanin" w:hint="cs"/>
          <w:sz w:val="28"/>
          <w:szCs w:val="28"/>
          <w:rtl/>
          <w:lang w:bidi="fa-IR"/>
        </w:rPr>
        <w:t>دانشگاه</w:t>
      </w:r>
      <w:r w:rsidR="00B01157" w:rsidRPr="00140388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B01157" w:rsidRPr="00140388" w:rsidRDefault="003A3860" w:rsidP="003A3860">
      <w:pPr>
        <w:shd w:val="clear" w:color="auto" w:fill="FFFFFF" w:themeFill="background1"/>
        <w:bidi/>
        <w:spacing w:before="240" w:line="240" w:lineRule="auto"/>
        <w:ind w:left="1247" w:hanging="503"/>
        <w:contextualSpacing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4-3</w:t>
      </w:r>
      <w:r w:rsidR="00B01157" w:rsidRPr="00140388">
        <w:rPr>
          <w:rFonts w:cs="B Nazanin" w:hint="cs"/>
          <w:sz w:val="28"/>
          <w:szCs w:val="28"/>
          <w:rtl/>
          <w:lang w:bidi="fa-IR"/>
        </w:rPr>
        <w:t xml:space="preserve">  برنامه</w:t>
      </w:r>
      <w:r w:rsidR="00B01157" w:rsidRPr="00140388">
        <w:rPr>
          <w:rFonts w:cs="B Nazanin"/>
          <w:sz w:val="28"/>
          <w:szCs w:val="28"/>
          <w:rtl/>
          <w:lang w:bidi="fa-IR"/>
        </w:rPr>
        <w:softHyphen/>
      </w:r>
      <w:r w:rsidR="00B01157" w:rsidRPr="00140388">
        <w:rPr>
          <w:rFonts w:cs="B Nazanin" w:hint="cs"/>
          <w:sz w:val="28"/>
          <w:szCs w:val="28"/>
          <w:rtl/>
          <w:lang w:bidi="fa-IR"/>
        </w:rPr>
        <w:t>ریزی، ساماندهی، همكاري و هماهنگي فعاليت هاي تعاونی های مصرف و مسکن و صندوق</w:t>
      </w:r>
      <w:r w:rsidR="00B01157">
        <w:rPr>
          <w:rFonts w:cs="B Nazanin" w:hint="cs"/>
          <w:sz w:val="28"/>
          <w:szCs w:val="28"/>
          <w:rtl/>
          <w:lang w:bidi="fa-IR"/>
        </w:rPr>
        <w:t xml:space="preserve"> </w:t>
      </w:r>
      <w:r w:rsidR="00B01157" w:rsidRPr="00140388">
        <w:rPr>
          <w:rFonts w:cs="B Nazanin" w:hint="cs"/>
          <w:sz w:val="28"/>
          <w:szCs w:val="28"/>
          <w:rtl/>
          <w:lang w:bidi="fa-IR"/>
        </w:rPr>
        <w:t xml:space="preserve">های وام </w:t>
      </w:r>
      <w:r w:rsidR="00B01157">
        <w:rPr>
          <w:rFonts w:cs="B Nazanin" w:hint="cs"/>
          <w:sz w:val="28"/>
          <w:szCs w:val="28"/>
          <w:rtl/>
          <w:lang w:bidi="fa-IR"/>
        </w:rPr>
        <w:t>دانشگاه</w:t>
      </w:r>
      <w:r w:rsidR="00B01157" w:rsidRPr="00140388">
        <w:rPr>
          <w:rFonts w:cs="B Nazanin" w:hint="cs"/>
          <w:sz w:val="28"/>
          <w:szCs w:val="28"/>
          <w:rtl/>
          <w:lang w:bidi="fa-IR"/>
        </w:rPr>
        <w:t xml:space="preserve"> و کمک های لازم حسب مورد.</w:t>
      </w:r>
    </w:p>
    <w:p w:rsidR="00B01157" w:rsidRPr="00140388" w:rsidRDefault="003A3860" w:rsidP="003A3860">
      <w:pPr>
        <w:shd w:val="clear" w:color="auto" w:fill="FFFFFF" w:themeFill="background1"/>
        <w:bidi/>
        <w:spacing w:before="240" w:line="240" w:lineRule="auto"/>
        <w:ind w:left="744"/>
        <w:contextualSpacing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4-4</w:t>
      </w:r>
      <w:r w:rsidR="00B01157" w:rsidRPr="00140388">
        <w:rPr>
          <w:rFonts w:cs="B Nazanin" w:hint="cs"/>
          <w:sz w:val="28"/>
          <w:szCs w:val="28"/>
          <w:rtl/>
          <w:lang w:bidi="fa-IR"/>
        </w:rPr>
        <w:t xml:space="preserve">  برنامه ریزی جهت ایجاد تسهیلا</w:t>
      </w:r>
      <w:r w:rsidR="00B01157">
        <w:rPr>
          <w:rFonts w:cs="B Nazanin" w:hint="cs"/>
          <w:sz w:val="28"/>
          <w:szCs w:val="28"/>
          <w:rtl/>
          <w:lang w:bidi="fa-IR"/>
        </w:rPr>
        <w:t>ت فوق برنامه</w:t>
      </w:r>
      <w:r w:rsidR="00EF4FC1">
        <w:rPr>
          <w:rFonts w:cs="B Nazanin" w:hint="cs"/>
          <w:sz w:val="28"/>
          <w:szCs w:val="28"/>
          <w:rtl/>
          <w:lang w:bidi="fa-IR"/>
        </w:rPr>
        <w:t>‌</w:t>
      </w:r>
      <w:r w:rsidR="00B01157">
        <w:rPr>
          <w:rFonts w:cs="B Nazanin" w:hint="cs"/>
          <w:sz w:val="28"/>
          <w:szCs w:val="28"/>
          <w:rtl/>
          <w:lang w:bidi="fa-IR"/>
        </w:rPr>
        <w:t>های فرهنگی، ورزشی، مسافرتهای سیاحتی</w:t>
      </w:r>
      <w:r w:rsidR="00B01157" w:rsidRPr="00140388">
        <w:rPr>
          <w:rFonts w:cs="B Nazanin" w:hint="cs"/>
          <w:sz w:val="28"/>
          <w:szCs w:val="28"/>
          <w:rtl/>
          <w:lang w:bidi="fa-IR"/>
        </w:rPr>
        <w:t xml:space="preserve">، زیارتی و علمی. </w:t>
      </w:r>
    </w:p>
    <w:p w:rsidR="00B01157" w:rsidRPr="00140388" w:rsidRDefault="003A3860" w:rsidP="003A3860">
      <w:pPr>
        <w:shd w:val="clear" w:color="auto" w:fill="FFFFFF" w:themeFill="background1"/>
        <w:bidi/>
        <w:spacing w:before="240" w:line="240" w:lineRule="auto"/>
        <w:ind w:left="1247" w:hanging="503"/>
        <w:contextualSpacing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4-5</w:t>
      </w:r>
      <w:r w:rsidR="00B01157" w:rsidRPr="00140388">
        <w:rPr>
          <w:rFonts w:cs="B Nazanin" w:hint="cs"/>
          <w:sz w:val="28"/>
          <w:szCs w:val="28"/>
          <w:rtl/>
          <w:lang w:bidi="fa-IR"/>
        </w:rPr>
        <w:t xml:space="preserve">  برنامه</w:t>
      </w:r>
      <w:r w:rsidR="00B01157" w:rsidRPr="00140388">
        <w:rPr>
          <w:rFonts w:cs="B Nazanin"/>
          <w:sz w:val="28"/>
          <w:szCs w:val="28"/>
          <w:rtl/>
          <w:lang w:bidi="fa-IR"/>
        </w:rPr>
        <w:softHyphen/>
      </w:r>
      <w:r w:rsidR="00B01157">
        <w:rPr>
          <w:rFonts w:cs="B Nazanin" w:hint="cs"/>
          <w:sz w:val="28"/>
          <w:szCs w:val="28"/>
          <w:rtl/>
          <w:lang w:bidi="fa-IR"/>
        </w:rPr>
        <w:t>ریزی و ساماندهی در جهت ایجاد، احداث</w:t>
      </w:r>
      <w:r w:rsidR="00B01157" w:rsidRPr="00140388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B01157">
        <w:rPr>
          <w:rFonts w:cs="B Nazanin"/>
          <w:sz w:val="28"/>
          <w:szCs w:val="28"/>
          <w:lang w:bidi="fa-IR"/>
        </w:rPr>
        <w:t xml:space="preserve"> </w:t>
      </w:r>
      <w:r w:rsidR="00B01157" w:rsidRPr="00140388">
        <w:rPr>
          <w:rFonts w:cs="B Nazanin" w:hint="cs"/>
          <w:sz w:val="28"/>
          <w:szCs w:val="28"/>
          <w:rtl/>
          <w:lang w:bidi="fa-IR"/>
        </w:rPr>
        <w:t>تکمیل و بهره</w:t>
      </w:r>
      <w:r w:rsidR="00EF4FC1">
        <w:rPr>
          <w:rFonts w:cs="B Nazanin" w:hint="cs"/>
          <w:sz w:val="28"/>
          <w:szCs w:val="28"/>
          <w:rtl/>
          <w:lang w:bidi="fa-IR"/>
        </w:rPr>
        <w:t>‌</w:t>
      </w:r>
      <w:r w:rsidR="00B01157" w:rsidRPr="00140388">
        <w:rPr>
          <w:rFonts w:cs="B Nazanin" w:hint="cs"/>
          <w:sz w:val="28"/>
          <w:szCs w:val="28"/>
          <w:rtl/>
          <w:lang w:bidi="fa-IR"/>
        </w:rPr>
        <w:t>برداری از پروژه</w:t>
      </w:r>
      <w:r w:rsidR="00EF4FC1">
        <w:rPr>
          <w:rFonts w:cs="B Nazanin" w:hint="cs"/>
          <w:sz w:val="28"/>
          <w:szCs w:val="28"/>
          <w:rtl/>
          <w:lang w:bidi="fa-IR"/>
        </w:rPr>
        <w:t>‌</w:t>
      </w:r>
      <w:r w:rsidR="00B01157" w:rsidRPr="00140388">
        <w:rPr>
          <w:rFonts w:cs="B Nazanin" w:hint="cs"/>
          <w:sz w:val="28"/>
          <w:szCs w:val="28"/>
          <w:rtl/>
          <w:lang w:bidi="fa-IR"/>
        </w:rPr>
        <w:t xml:space="preserve">های رفاهی و مجموعه های فرهنگی- ورزشی </w:t>
      </w:r>
      <w:r w:rsidR="00B01157">
        <w:rPr>
          <w:rFonts w:cs="B Nazanin" w:hint="cs"/>
          <w:sz w:val="28"/>
          <w:szCs w:val="28"/>
          <w:rtl/>
          <w:lang w:bidi="fa-IR"/>
        </w:rPr>
        <w:t>دانشگاه</w:t>
      </w:r>
      <w:r w:rsidR="00B01157" w:rsidRPr="00140388">
        <w:rPr>
          <w:rFonts w:cs="B Nazanin" w:hint="cs"/>
          <w:sz w:val="28"/>
          <w:szCs w:val="28"/>
          <w:rtl/>
          <w:lang w:bidi="fa-IR"/>
        </w:rPr>
        <w:t xml:space="preserve"> در نقاط مختلف کشور. </w:t>
      </w:r>
    </w:p>
    <w:p w:rsidR="00B01157" w:rsidRPr="00140388" w:rsidRDefault="003A3860" w:rsidP="003A3860">
      <w:pPr>
        <w:shd w:val="clear" w:color="auto" w:fill="FFFFFF" w:themeFill="background1"/>
        <w:bidi/>
        <w:spacing w:before="240" w:line="240" w:lineRule="auto"/>
        <w:ind w:left="1205" w:hanging="461"/>
        <w:contextualSpacing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4-6</w:t>
      </w:r>
      <w:r w:rsidR="00B0115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01157" w:rsidRPr="00140388">
        <w:rPr>
          <w:rFonts w:cs="B Nazanin" w:hint="cs"/>
          <w:sz w:val="28"/>
          <w:szCs w:val="28"/>
          <w:rtl/>
          <w:lang w:bidi="fa-IR"/>
        </w:rPr>
        <w:t>تهیه وتدوین و اجرای آیین نامه نحوه استفاده از مهمان</w:t>
      </w:r>
      <w:r w:rsidR="00A64EB4">
        <w:rPr>
          <w:rFonts w:cs="B Nazanin" w:hint="cs"/>
          <w:sz w:val="28"/>
          <w:szCs w:val="28"/>
          <w:rtl/>
          <w:lang w:bidi="fa-IR"/>
        </w:rPr>
        <w:t>‌</w:t>
      </w:r>
      <w:r w:rsidR="00B01157" w:rsidRPr="00140388">
        <w:rPr>
          <w:rFonts w:cs="B Nazanin" w:hint="cs"/>
          <w:sz w:val="28"/>
          <w:szCs w:val="28"/>
          <w:rtl/>
          <w:lang w:bidi="fa-IR"/>
        </w:rPr>
        <w:t>سراها ، استاد سرا و خانه</w:t>
      </w:r>
      <w:r w:rsidR="00B01157">
        <w:rPr>
          <w:rFonts w:cs="B Nazanin"/>
          <w:sz w:val="28"/>
          <w:szCs w:val="28"/>
          <w:rtl/>
          <w:lang w:bidi="fa-IR"/>
        </w:rPr>
        <w:softHyphen/>
      </w:r>
      <w:r w:rsidR="00B01157" w:rsidRPr="00140388">
        <w:rPr>
          <w:rFonts w:cs="B Nazanin" w:hint="cs"/>
          <w:sz w:val="28"/>
          <w:szCs w:val="28"/>
          <w:rtl/>
          <w:lang w:bidi="fa-IR"/>
        </w:rPr>
        <w:t xml:space="preserve">های سازمانی و ساماندهی منازل مسکونی و تخصیص منازل از طریق امتیاز بندی به اعضای هیات علمی. </w:t>
      </w:r>
    </w:p>
    <w:p w:rsidR="00B01157" w:rsidRDefault="003A3860" w:rsidP="003A3860">
      <w:pPr>
        <w:shd w:val="clear" w:color="auto" w:fill="FFFFFF" w:themeFill="background1"/>
        <w:bidi/>
        <w:spacing w:before="240" w:line="240" w:lineRule="auto"/>
        <w:ind w:left="1191" w:hanging="447"/>
        <w:contextualSpacing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4-7</w:t>
      </w:r>
      <w:r w:rsidR="00B01157" w:rsidRPr="00140388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B01157" w:rsidRPr="00140388">
        <w:rPr>
          <w:rFonts w:cs="B Nazanin" w:hint="cs"/>
          <w:sz w:val="28"/>
          <w:szCs w:val="28"/>
          <w:rtl/>
          <w:lang w:bidi="fa-IR"/>
        </w:rPr>
        <w:t xml:space="preserve">تصويب ضوابط رفاهي مندرج در آئين نامه استخدامي اعضاي هيأت علمي  وپیشنهاد برای تصویب در هيات امناي </w:t>
      </w:r>
      <w:r w:rsidR="00B01157">
        <w:rPr>
          <w:rFonts w:cs="B Nazanin" w:hint="cs"/>
          <w:sz w:val="28"/>
          <w:szCs w:val="28"/>
          <w:rtl/>
          <w:lang w:bidi="fa-IR"/>
        </w:rPr>
        <w:t>دانشگاه</w:t>
      </w:r>
      <w:r w:rsidR="00B01157" w:rsidRPr="00140388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BF2808" w:rsidRDefault="003A3860" w:rsidP="00BF2808">
      <w:pPr>
        <w:bidi/>
        <w:jc w:val="both"/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 4-8 </w:t>
      </w:r>
      <w:r w:rsidRPr="00BE2E04">
        <w:rPr>
          <w:rFonts w:cs="B Nazanin" w:hint="cs"/>
          <w:color w:val="000000" w:themeColor="text1"/>
          <w:sz w:val="28"/>
          <w:szCs w:val="28"/>
          <w:rtl/>
        </w:rPr>
        <w:t>سیاستگذاری و برنامه ریزی در بخش درمان به منظور کمک به تامین هزینه های بهداشت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Pr="00BE2E04">
        <w:rPr>
          <w:rFonts w:cs="B Nazanin" w:hint="cs"/>
          <w:color w:val="000000" w:themeColor="text1"/>
          <w:sz w:val="28"/>
          <w:szCs w:val="28"/>
          <w:rtl/>
        </w:rPr>
        <w:t xml:space="preserve">و درمان </w:t>
      </w:r>
      <w:r>
        <w:rPr>
          <w:rFonts w:cs="B Nazanin" w:hint="cs"/>
          <w:color w:val="000000" w:themeColor="text1"/>
          <w:sz w:val="28"/>
          <w:szCs w:val="28"/>
          <w:rtl/>
        </w:rPr>
        <w:t xml:space="preserve">     </w:t>
      </w:r>
      <w:r w:rsidRPr="00BE2E04">
        <w:rPr>
          <w:rFonts w:cs="B Nazanin" w:hint="cs"/>
          <w:color w:val="000000" w:themeColor="text1"/>
          <w:sz w:val="28"/>
          <w:szCs w:val="28"/>
          <w:rtl/>
        </w:rPr>
        <w:t>اعضای هیات علمی</w:t>
      </w:r>
      <w:r w:rsidR="00FF4A13">
        <w:rPr>
          <w:rFonts w:cs="B Nazanin" w:hint="cs"/>
          <w:color w:val="000000" w:themeColor="text1"/>
          <w:sz w:val="28"/>
          <w:szCs w:val="28"/>
          <w:rtl/>
          <w:lang w:bidi="fa-IR"/>
        </w:rPr>
        <w:t xml:space="preserve"> و خانواده ایشان</w:t>
      </w:r>
      <w:r w:rsidRPr="00BE2E04">
        <w:rPr>
          <w:rFonts w:cs="B Nazanin" w:hint="cs"/>
          <w:color w:val="000000" w:themeColor="text1"/>
          <w:sz w:val="28"/>
          <w:szCs w:val="28"/>
          <w:rtl/>
        </w:rPr>
        <w:t xml:space="preserve"> علاوه بر اعطای مزایای مقرر در قانون بیمه خدمات درمانی و یا قانون تامین اجتماعی، به طرق</w:t>
      </w:r>
      <w:r w:rsidR="00BF2808">
        <w:rPr>
          <w:rFonts w:cs="B Nazanin" w:hint="cs"/>
          <w:color w:val="000000" w:themeColor="text1"/>
          <w:sz w:val="28"/>
          <w:szCs w:val="28"/>
          <w:rtl/>
        </w:rPr>
        <w:t xml:space="preserve"> </w:t>
      </w:r>
      <w:r w:rsidR="00BF2808" w:rsidRPr="00BE2E04">
        <w:rPr>
          <w:rFonts w:cs="B Nazanin" w:hint="cs"/>
          <w:color w:val="000000" w:themeColor="text1"/>
          <w:sz w:val="28"/>
          <w:szCs w:val="28"/>
          <w:rtl/>
        </w:rPr>
        <w:t xml:space="preserve">مقتضی از جمله تسهيل در عقد قرارداد بیمه تکمیلی و يا </w:t>
      </w:r>
      <w:r w:rsidR="00BF2808" w:rsidRPr="00BE2E04">
        <w:rPr>
          <w:rFonts w:ascii="Tahoma" w:hAnsi="Tahoma" w:cs="B Nazanin"/>
          <w:color w:val="000000" w:themeColor="text1"/>
          <w:sz w:val="28"/>
          <w:szCs w:val="28"/>
          <w:shd w:val="clear" w:color="auto" w:fill="FFFFFF"/>
          <w:rtl/>
        </w:rPr>
        <w:t>انعقاد قرارداد و تفاهم نامه با مراکز مختلف</w:t>
      </w:r>
      <w:r w:rsidR="00BF2808" w:rsidRPr="00BE2E04"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درمانی به منظور کاهش هزینه های درمان اعضا.</w:t>
      </w:r>
    </w:p>
    <w:p w:rsidR="00E26A7D" w:rsidRDefault="00BF2808" w:rsidP="00BF2808">
      <w:pPr>
        <w:bidi/>
        <w:jc w:val="both"/>
        <w:rPr>
          <w:rFonts w:cs="B Nazanin"/>
          <w:color w:val="000000" w:themeColor="text1"/>
          <w:sz w:val="28"/>
          <w:szCs w:val="28"/>
          <w:rtl/>
        </w:rPr>
      </w:pPr>
      <w:r>
        <w:rPr>
          <w:rFonts w:ascii="Tahoma" w:hAnsi="Tahoma" w:cs="B Nazanin" w:hint="cs"/>
          <w:color w:val="000000" w:themeColor="text1"/>
          <w:sz w:val="28"/>
          <w:szCs w:val="28"/>
          <w:shd w:val="clear" w:color="auto" w:fill="FFFFFF"/>
          <w:rtl/>
        </w:rPr>
        <w:t xml:space="preserve">            9-4 </w:t>
      </w:r>
      <w:r w:rsidRPr="00F14A1E">
        <w:rPr>
          <w:rFonts w:cs="B Nazanin" w:hint="cs"/>
          <w:sz w:val="28"/>
          <w:szCs w:val="28"/>
          <w:rtl/>
          <w:lang w:bidi="fa-IR"/>
        </w:rPr>
        <w:t xml:space="preserve">سیاست گزاری و برنامه ریزی جهت ایجاد تسهیلات رفاهی آموزشی و پژوهشی </w:t>
      </w:r>
      <w:r w:rsidRPr="00F14A1E">
        <w:rPr>
          <w:rFonts w:ascii="Tahoma" w:hAnsi="Tahoma" w:cs="B Nazanin"/>
          <w:color w:val="000000"/>
          <w:sz w:val="28"/>
          <w:szCs w:val="28"/>
          <w:shd w:val="clear" w:color="auto" w:fill="FFFFFF"/>
          <w:rtl/>
        </w:rPr>
        <w:t>به منظور گسترش تبادلات علمي و افزايش توان پژوهشي و آموزشي</w:t>
      </w:r>
      <w:r w:rsidRPr="00F14A1E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 اعضای هیات علمی</w:t>
      </w:r>
      <w:r w:rsidR="00FF4A13">
        <w:rPr>
          <w:rFonts w:ascii="Tahoma" w:hAnsi="Tahoma" w:cs="B Nazanin" w:hint="cs"/>
          <w:color w:val="000000"/>
          <w:sz w:val="28"/>
          <w:szCs w:val="28"/>
          <w:shd w:val="clear" w:color="auto" w:fill="FFFFFF"/>
          <w:rtl/>
        </w:rPr>
        <w:t xml:space="preserve"> و خانواده ایشان.</w:t>
      </w:r>
    </w:p>
    <w:p w:rsidR="00BF2808" w:rsidRPr="00BF2808" w:rsidRDefault="00BF2808" w:rsidP="00BF2808">
      <w:pPr>
        <w:bidi/>
        <w:jc w:val="both"/>
        <w:rPr>
          <w:rFonts w:cs="B Nazanin"/>
          <w:color w:val="000000" w:themeColor="text1"/>
          <w:sz w:val="28"/>
          <w:szCs w:val="28"/>
          <w:rtl/>
        </w:rPr>
      </w:pPr>
    </w:p>
    <w:p w:rsidR="00E26A7D" w:rsidRPr="00E26A7D" w:rsidRDefault="00E26A7D" w:rsidP="003A3860">
      <w:pPr>
        <w:shd w:val="clear" w:color="auto" w:fill="FFFFFF" w:themeFill="background1"/>
        <w:bidi/>
        <w:spacing w:before="240" w:line="240" w:lineRule="auto"/>
        <w:ind w:left="1191" w:hanging="447"/>
        <w:contextualSpacing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E26A7D">
        <w:rPr>
          <w:rFonts w:cs="B Nazanin" w:hint="cs"/>
          <w:b/>
          <w:bCs/>
          <w:sz w:val="28"/>
          <w:szCs w:val="28"/>
          <w:rtl/>
          <w:lang w:bidi="fa-IR"/>
        </w:rPr>
        <w:t>ماده5- وظایف دبیر شورای رفاهی</w:t>
      </w:r>
    </w:p>
    <w:p w:rsidR="00E26A7D" w:rsidRPr="00EE6AEF" w:rsidRDefault="00E26A7D" w:rsidP="003A3860">
      <w:pPr>
        <w:spacing w:before="240" w:line="240" w:lineRule="auto"/>
        <w:ind w:right="309"/>
        <w:contextualSpacing/>
        <w:jc w:val="right"/>
        <w:rPr>
          <w:rFonts w:cs="B Nazanin"/>
          <w:b/>
          <w:bCs/>
          <w:sz w:val="26"/>
          <w:szCs w:val="26"/>
          <w:u w:val="single"/>
          <w:lang w:bidi="fa-IR"/>
        </w:rPr>
      </w:pPr>
      <w:r w:rsidRPr="00EE6AEF">
        <w:rPr>
          <w:rFonts w:cs="B Nazanin"/>
          <w:b/>
          <w:bCs/>
          <w:sz w:val="26"/>
          <w:szCs w:val="26"/>
          <w:u w:val="single"/>
          <w:lang w:bidi="fa-IR"/>
        </w:rPr>
        <w:t xml:space="preserve">    </w:t>
      </w:r>
    </w:p>
    <w:p w:rsidR="00E26A7D" w:rsidRDefault="00E26A7D" w:rsidP="003A3860">
      <w:pPr>
        <w:shd w:val="clear" w:color="auto" w:fill="FFFFFF" w:themeFill="background1"/>
        <w:bidi/>
        <w:spacing w:before="240" w:line="240" w:lineRule="auto"/>
        <w:ind w:firstLine="523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140388">
        <w:rPr>
          <w:rFonts w:cs="B Nazanin" w:hint="cs"/>
          <w:sz w:val="28"/>
          <w:szCs w:val="28"/>
          <w:rtl/>
          <w:lang w:bidi="fa-IR"/>
        </w:rPr>
        <w:t xml:space="preserve">5-1 </w:t>
      </w:r>
      <w:r>
        <w:rPr>
          <w:rFonts w:cs="B Nazanin" w:hint="cs"/>
          <w:sz w:val="28"/>
          <w:szCs w:val="28"/>
          <w:rtl/>
          <w:lang w:bidi="fa-IR"/>
        </w:rPr>
        <w:t xml:space="preserve"> تدوین دستور کار</w:t>
      </w:r>
      <w:r w:rsidRPr="00140388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برگزاری جلسات شورا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، ابلاغ و پیگیری مصوبات و تهیه گزارش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</w:p>
    <w:p w:rsidR="00E26A7D" w:rsidRPr="00140388" w:rsidRDefault="00E26A7D" w:rsidP="003A3860">
      <w:pPr>
        <w:shd w:val="clear" w:color="auto" w:fill="FFFFFF" w:themeFill="background1"/>
        <w:bidi/>
        <w:spacing w:before="240" w:line="240" w:lineRule="auto"/>
        <w:ind w:firstLine="523"/>
        <w:contextualSpacing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</w:t>
      </w:r>
      <w:r w:rsidRPr="00140388">
        <w:rPr>
          <w:rFonts w:cs="B Nazanin" w:hint="cs"/>
          <w:sz w:val="28"/>
          <w:szCs w:val="28"/>
          <w:rtl/>
          <w:lang w:bidi="fa-IR"/>
        </w:rPr>
        <w:t>نظارتی برای شورا.</w:t>
      </w:r>
    </w:p>
    <w:p w:rsidR="00E26A7D" w:rsidRPr="00140388" w:rsidRDefault="00E26A7D" w:rsidP="003A3860">
      <w:pPr>
        <w:shd w:val="clear" w:color="auto" w:fill="FFFFFF" w:themeFill="background1"/>
        <w:bidi/>
        <w:spacing w:before="240" w:line="240" w:lineRule="auto"/>
        <w:ind w:left="1011" w:hanging="488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140388">
        <w:rPr>
          <w:rFonts w:cs="B Nazanin" w:hint="cs"/>
          <w:sz w:val="28"/>
          <w:szCs w:val="28"/>
          <w:rtl/>
          <w:lang w:bidi="fa-IR"/>
        </w:rPr>
        <w:t>5-2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نياز سنجي و شناخت مسائل و مشكلات رفاهي اعضاي هي</w:t>
      </w:r>
      <w:r w:rsidR="00B1080E">
        <w:rPr>
          <w:rFonts w:cs="B Nazanin" w:hint="cs"/>
          <w:sz w:val="28"/>
          <w:szCs w:val="28"/>
          <w:rtl/>
          <w:lang w:bidi="fa-IR"/>
        </w:rPr>
        <w:t>أ</w:t>
      </w:r>
      <w:r w:rsidRPr="00140388">
        <w:rPr>
          <w:rFonts w:cs="B Nazanin" w:hint="cs"/>
          <w:sz w:val="28"/>
          <w:szCs w:val="28"/>
          <w:rtl/>
          <w:lang w:bidi="fa-IR"/>
        </w:rPr>
        <w:t>ت علمي</w:t>
      </w:r>
      <w:r w:rsidR="00AA417F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و انعكاس مطلوب آنها در شوراي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امور رفاهی </w:t>
      </w:r>
      <w:r w:rsidR="00AA417F">
        <w:rPr>
          <w:rFonts w:cs="B Nazanin" w:hint="cs"/>
          <w:sz w:val="28"/>
          <w:szCs w:val="28"/>
          <w:rtl/>
          <w:lang w:bidi="fa-IR"/>
        </w:rPr>
        <w:t>دانشگاه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وپیگیری مصوبات شوراي رفاهی توسط واحدهای مختلف.</w:t>
      </w:r>
    </w:p>
    <w:p w:rsidR="00E26A7D" w:rsidRPr="00140388" w:rsidRDefault="00E26A7D" w:rsidP="003A3860">
      <w:pPr>
        <w:shd w:val="clear" w:color="auto" w:fill="FFFFFF" w:themeFill="background1"/>
        <w:bidi/>
        <w:spacing w:before="240" w:line="240" w:lineRule="auto"/>
        <w:ind w:left="997" w:hanging="474"/>
        <w:contextualSpacing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-3 هماهنگي و همكاري با نهادهائي كه در خصوص امور رفاهي اعضاي هيأت علمي </w:t>
      </w:r>
      <w:r w:rsidR="00AA417F">
        <w:rPr>
          <w:rFonts w:cs="B Nazanin" w:hint="cs"/>
          <w:sz w:val="28"/>
          <w:szCs w:val="28"/>
          <w:rtl/>
          <w:lang w:bidi="fa-IR"/>
        </w:rPr>
        <w:t>دانشگاه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0388">
        <w:rPr>
          <w:rFonts w:cs="B Nazanin" w:hint="cs"/>
          <w:sz w:val="28"/>
          <w:szCs w:val="28"/>
          <w:rtl/>
          <w:lang w:bidi="fa-IR"/>
        </w:rPr>
        <w:t>فعاليت دارند. از قبيل شركت هاي تعاوني، مجامع صنفی و رفاهی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صندوق هاي رفاه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بانک ها.</w:t>
      </w:r>
    </w:p>
    <w:p w:rsidR="00E26A7D" w:rsidRPr="00140388" w:rsidRDefault="00E26A7D" w:rsidP="003A3860">
      <w:pPr>
        <w:shd w:val="clear" w:color="auto" w:fill="FFFFFF" w:themeFill="background1"/>
        <w:bidi/>
        <w:spacing w:before="240" w:line="240" w:lineRule="auto"/>
        <w:ind w:left="983" w:hanging="460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140388">
        <w:rPr>
          <w:rFonts w:cs="B Nazanin" w:hint="cs"/>
          <w:sz w:val="28"/>
          <w:szCs w:val="28"/>
          <w:rtl/>
          <w:lang w:bidi="fa-IR"/>
        </w:rPr>
        <w:t>5-4 تشكيل جلسات هماهنگي و همكاري بين مسئولان مؤسسه و مسئولان ساير دستگاه هاي اجرايي به منظور تأمين امكانات رفاهي مورد نياز در قالب انعقاد تفاهم نامه های همکاری.</w:t>
      </w:r>
    </w:p>
    <w:p w:rsidR="00E26A7D" w:rsidRDefault="00E26A7D" w:rsidP="003A3860">
      <w:pPr>
        <w:shd w:val="clear" w:color="auto" w:fill="FFFFFF" w:themeFill="background1"/>
        <w:bidi/>
        <w:spacing w:before="240" w:line="240" w:lineRule="auto"/>
        <w:ind w:left="983" w:hanging="460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140388">
        <w:rPr>
          <w:rFonts w:cs="B Nazanin" w:hint="cs"/>
          <w:sz w:val="28"/>
          <w:szCs w:val="28"/>
          <w:rtl/>
          <w:lang w:bidi="fa-IR"/>
        </w:rPr>
        <w:t>5-5 تشكيل كارگروه</w:t>
      </w:r>
      <w:r>
        <w:rPr>
          <w:rFonts w:cs="B Nazanin"/>
          <w:sz w:val="28"/>
          <w:szCs w:val="28"/>
          <w:lang w:bidi="fa-IR"/>
        </w:rPr>
        <w:t xml:space="preserve"> </w:t>
      </w:r>
      <w:r w:rsidRPr="00140388">
        <w:rPr>
          <w:rFonts w:cs="B Nazanin" w:hint="cs"/>
          <w:sz w:val="28"/>
          <w:szCs w:val="28"/>
          <w:rtl/>
          <w:lang w:bidi="fa-IR"/>
        </w:rPr>
        <w:t>هاي تخصصي از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قبیل مسكن</w:t>
      </w:r>
      <w:r w:rsidRPr="00140388">
        <w:rPr>
          <w:rFonts w:cs="B Nazanin" w:hint="cs"/>
          <w:sz w:val="28"/>
          <w:szCs w:val="28"/>
          <w:rtl/>
          <w:lang w:bidi="fa-IR"/>
        </w:rPr>
        <w:t>، تسهیلات اع</w:t>
      </w:r>
      <w:r>
        <w:rPr>
          <w:rFonts w:cs="B Nazanin" w:hint="cs"/>
          <w:sz w:val="28"/>
          <w:szCs w:val="28"/>
          <w:rtl/>
          <w:lang w:bidi="fa-IR"/>
        </w:rPr>
        <w:t>ت</w:t>
      </w:r>
      <w:r w:rsidRPr="00140388">
        <w:rPr>
          <w:rFonts w:cs="B Nazanin" w:hint="cs"/>
          <w:sz w:val="28"/>
          <w:szCs w:val="28"/>
          <w:rtl/>
          <w:lang w:bidi="fa-IR"/>
        </w:rPr>
        <w:t>باری، سلامت و بيمه، خدمات گردشگری و رفاهی در سطح موسسه جهت برنامه ریزی سالانه و نظارت بر حسن انجام فعالیت آنها.</w:t>
      </w:r>
    </w:p>
    <w:p w:rsidR="00E26A7D" w:rsidRPr="00140388" w:rsidRDefault="00E26A7D" w:rsidP="003A3860">
      <w:pPr>
        <w:shd w:val="clear" w:color="auto" w:fill="FFFFFF" w:themeFill="background1"/>
        <w:bidi/>
        <w:spacing w:before="240" w:line="240" w:lineRule="auto"/>
        <w:ind w:firstLine="523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140388">
        <w:rPr>
          <w:rFonts w:cs="B Nazanin" w:hint="cs"/>
          <w:sz w:val="28"/>
          <w:szCs w:val="28"/>
          <w:rtl/>
          <w:lang w:bidi="fa-IR"/>
        </w:rPr>
        <w:t>5-6 شرکت مستمر و سازنده در جلسات شوراي رفاهي منطقه.</w:t>
      </w:r>
    </w:p>
    <w:p w:rsidR="00E26A7D" w:rsidRPr="00140388" w:rsidRDefault="00E26A7D" w:rsidP="003A3860">
      <w:pPr>
        <w:shd w:val="clear" w:color="auto" w:fill="FFFFFF" w:themeFill="background1"/>
        <w:tabs>
          <w:tab w:val="left" w:pos="602"/>
        </w:tabs>
        <w:bidi/>
        <w:spacing w:before="240" w:line="240" w:lineRule="auto"/>
        <w:ind w:firstLine="523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140388">
        <w:rPr>
          <w:rFonts w:cs="B Nazanin" w:hint="cs"/>
          <w:sz w:val="28"/>
          <w:szCs w:val="28"/>
          <w:rtl/>
          <w:lang w:bidi="fa-IR"/>
        </w:rPr>
        <w:t>5-7 عضویت در حداقل يكي از كارگروه</w:t>
      </w:r>
      <w:r w:rsidRPr="00140388">
        <w:rPr>
          <w:rFonts w:cs="B Nazanin"/>
          <w:sz w:val="28"/>
          <w:szCs w:val="28"/>
          <w:rtl/>
          <w:lang w:bidi="fa-IR"/>
        </w:rPr>
        <w:softHyphen/>
      </w:r>
      <w:r w:rsidRPr="00140388">
        <w:rPr>
          <w:rFonts w:cs="B Nazanin" w:hint="cs"/>
          <w:sz w:val="28"/>
          <w:szCs w:val="28"/>
          <w:rtl/>
          <w:lang w:bidi="fa-IR"/>
        </w:rPr>
        <w:t>هاي تخصصي شوراي رفاهي منطقه.</w:t>
      </w:r>
    </w:p>
    <w:p w:rsidR="00E26A7D" w:rsidRDefault="00E26A7D" w:rsidP="003A3860">
      <w:pPr>
        <w:shd w:val="clear" w:color="auto" w:fill="FFFFFF" w:themeFill="background1"/>
        <w:tabs>
          <w:tab w:val="left" w:pos="602"/>
        </w:tabs>
        <w:bidi/>
        <w:spacing w:before="240" w:line="240" w:lineRule="auto"/>
        <w:ind w:firstLine="523"/>
        <w:contextualSpacing/>
        <w:jc w:val="both"/>
        <w:rPr>
          <w:rFonts w:cs="B Nazanin"/>
          <w:sz w:val="28"/>
          <w:szCs w:val="28"/>
          <w:lang w:bidi="fa-IR"/>
        </w:rPr>
      </w:pPr>
      <w:r w:rsidRPr="00140388">
        <w:rPr>
          <w:rFonts w:cs="B Nazanin" w:hint="cs"/>
          <w:sz w:val="28"/>
          <w:szCs w:val="28"/>
          <w:rtl/>
          <w:lang w:bidi="fa-IR"/>
        </w:rPr>
        <w:t xml:space="preserve">5-8 پیگیری مصوبات شورای رفاهی وزارتخانه و شورای رفاهي منطقه در سطح </w:t>
      </w:r>
      <w:r>
        <w:rPr>
          <w:rFonts w:cs="B Nazanin"/>
          <w:sz w:val="28"/>
          <w:szCs w:val="28"/>
          <w:lang w:bidi="fa-IR"/>
        </w:rPr>
        <w:t xml:space="preserve">   </w:t>
      </w:r>
    </w:p>
    <w:p w:rsidR="00E26A7D" w:rsidRPr="00140388" w:rsidRDefault="00E26A7D" w:rsidP="003A3860">
      <w:pPr>
        <w:shd w:val="clear" w:color="auto" w:fill="FFFFFF" w:themeFill="background1"/>
        <w:tabs>
          <w:tab w:val="left" w:pos="602"/>
        </w:tabs>
        <w:bidi/>
        <w:spacing w:before="240" w:line="240" w:lineRule="auto"/>
        <w:ind w:firstLine="523"/>
        <w:contextualSpacing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sz w:val="28"/>
          <w:szCs w:val="28"/>
          <w:lang w:bidi="fa-IR"/>
        </w:rPr>
        <w:t xml:space="preserve">       </w:t>
      </w:r>
      <w:r w:rsidRPr="00140388">
        <w:rPr>
          <w:rFonts w:cs="B Nazanin" w:hint="cs"/>
          <w:sz w:val="28"/>
          <w:szCs w:val="28"/>
          <w:rtl/>
          <w:lang w:bidi="fa-IR"/>
        </w:rPr>
        <w:t>موسسه.</w:t>
      </w:r>
    </w:p>
    <w:p w:rsidR="00E26A7D" w:rsidRDefault="00E26A7D" w:rsidP="00BF2808">
      <w:pPr>
        <w:shd w:val="clear" w:color="auto" w:fill="FFFFFF" w:themeFill="background1"/>
        <w:bidi/>
        <w:spacing w:before="240" w:line="240" w:lineRule="auto"/>
        <w:ind w:left="969" w:hanging="446"/>
        <w:contextualSpacing/>
        <w:jc w:val="both"/>
        <w:rPr>
          <w:rFonts w:cs="B Nazanin"/>
          <w:sz w:val="28"/>
          <w:szCs w:val="28"/>
          <w:rtl/>
          <w:lang w:bidi="fa-IR"/>
        </w:rPr>
      </w:pPr>
      <w:r w:rsidRPr="00140388">
        <w:rPr>
          <w:rFonts w:cs="B Nazanin" w:hint="cs"/>
          <w:sz w:val="28"/>
          <w:szCs w:val="28"/>
          <w:rtl/>
          <w:lang w:bidi="fa-IR"/>
        </w:rPr>
        <w:t xml:space="preserve">5-9 تهیه و ارسال گزارش عملکرد به رییس شورای رفاهي </w:t>
      </w:r>
      <w:r w:rsidR="00B1080E">
        <w:rPr>
          <w:rFonts w:cs="B Nazanin" w:hint="cs"/>
          <w:sz w:val="28"/>
          <w:szCs w:val="28"/>
          <w:rtl/>
          <w:lang w:bidi="fa-IR"/>
        </w:rPr>
        <w:t>دانشگاه</w:t>
      </w:r>
      <w:r w:rsidRPr="00140388">
        <w:rPr>
          <w:rFonts w:cs="B Nazanin" w:hint="cs"/>
          <w:sz w:val="28"/>
          <w:szCs w:val="28"/>
          <w:rtl/>
          <w:lang w:bidi="fa-IR"/>
        </w:rPr>
        <w:t>، دبیرخانه شورای رفاهي منطقه و دبیرخانه شورای رفاهی وزارتخانه.</w:t>
      </w:r>
    </w:p>
    <w:p w:rsidR="00B01157" w:rsidRPr="0090064B" w:rsidRDefault="00B01157" w:rsidP="003A3860">
      <w:pPr>
        <w:shd w:val="clear" w:color="auto" w:fill="FFFFFF" w:themeFill="background1"/>
        <w:bidi/>
        <w:spacing w:before="240" w:line="240" w:lineRule="auto"/>
        <w:ind w:left="437"/>
        <w:contextualSpacing/>
        <w:jc w:val="both"/>
        <w:rPr>
          <w:rFonts w:cs="B Nazanin"/>
          <w:sz w:val="28"/>
          <w:szCs w:val="28"/>
          <w:lang w:bidi="fa-IR"/>
        </w:rPr>
      </w:pPr>
    </w:p>
    <w:p w:rsidR="00F330A3" w:rsidRPr="00191302" w:rsidRDefault="008944F5" w:rsidP="00A528A8">
      <w:pPr>
        <w:bidi/>
        <w:spacing w:before="240"/>
        <w:jc w:val="both"/>
        <w:rPr>
          <w:rFonts w:cs="B Nazanin"/>
          <w:sz w:val="24"/>
          <w:szCs w:val="24"/>
        </w:rPr>
      </w:pPr>
      <w:r w:rsidRPr="00140388">
        <w:rPr>
          <w:rFonts w:cs="B Nazanin" w:hint="cs"/>
          <w:sz w:val="28"/>
          <w:szCs w:val="28"/>
          <w:rtl/>
          <w:lang w:bidi="fa-IR"/>
        </w:rPr>
        <w:t xml:space="preserve">اين شیوه نامه مشتمل بر </w:t>
      </w:r>
      <w:r w:rsidR="005D75C5">
        <w:rPr>
          <w:rFonts w:cs="B Nazanin" w:hint="cs"/>
          <w:sz w:val="28"/>
          <w:szCs w:val="28"/>
          <w:rtl/>
          <w:lang w:bidi="fa-IR"/>
        </w:rPr>
        <w:t>5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0388">
        <w:rPr>
          <w:rFonts w:cs="B Nazanin" w:hint="cs"/>
          <w:sz w:val="28"/>
          <w:szCs w:val="28"/>
          <w:rtl/>
          <w:lang w:bidi="fa-IR"/>
        </w:rPr>
        <w:t>ماده</w:t>
      </w:r>
      <w:r w:rsidR="00BF2808">
        <w:rPr>
          <w:rFonts w:cs="B Nazanin" w:hint="cs"/>
          <w:sz w:val="28"/>
          <w:szCs w:val="28"/>
          <w:rtl/>
          <w:lang w:bidi="fa-IR"/>
        </w:rPr>
        <w:t xml:space="preserve"> </w:t>
      </w:r>
      <w:r w:rsidR="005D75C5">
        <w:rPr>
          <w:rFonts w:cs="B Nazanin" w:hint="cs"/>
          <w:sz w:val="28"/>
          <w:szCs w:val="28"/>
          <w:rtl/>
          <w:lang w:bidi="fa-IR"/>
        </w:rPr>
        <w:t>و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</w:t>
      </w:r>
      <w:r w:rsidR="00BF2808">
        <w:rPr>
          <w:rFonts w:cs="B Nazanin" w:hint="cs"/>
          <w:sz w:val="28"/>
          <w:szCs w:val="28"/>
          <w:rtl/>
          <w:lang w:bidi="fa-IR"/>
        </w:rPr>
        <w:t>4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40388">
        <w:rPr>
          <w:rFonts w:cs="B Nazanin" w:hint="cs"/>
          <w:sz w:val="28"/>
          <w:szCs w:val="28"/>
          <w:rtl/>
          <w:lang w:bidi="fa-IR"/>
        </w:rPr>
        <w:t>تبصره در راستای تحقق مفاد آیین نامه اجرایی تشکیل مناطق 10 گانه دانشگاه</w:t>
      </w:r>
      <w:r w:rsidRPr="00140388">
        <w:rPr>
          <w:rFonts w:cs="B Nazanin"/>
          <w:sz w:val="28"/>
          <w:szCs w:val="28"/>
          <w:rtl/>
          <w:lang w:bidi="fa-IR"/>
        </w:rPr>
        <w:softHyphen/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ها و موسسات آموزش عالی </w:t>
      </w:r>
      <w:r w:rsidR="00A528A8">
        <w:rPr>
          <w:rFonts w:cs="B Nazanin" w:hint="cs"/>
          <w:sz w:val="28"/>
          <w:szCs w:val="28"/>
          <w:rtl/>
          <w:lang w:bidi="fa-IR"/>
        </w:rPr>
        <w:t xml:space="preserve">در اولین جلسه شورای رفاهی دانشگاه مورخه 18/08/95 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تنظیم </w:t>
      </w:r>
      <w:r w:rsidR="00BF2808">
        <w:rPr>
          <w:rFonts w:cs="B Nazanin" w:hint="cs"/>
          <w:sz w:val="28"/>
          <w:szCs w:val="28"/>
          <w:rtl/>
          <w:lang w:bidi="fa-IR"/>
        </w:rPr>
        <w:t>گردیده است</w:t>
      </w:r>
      <w:r w:rsidRPr="0014038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528A8">
        <w:rPr>
          <w:rFonts w:cs="B Nazanin" w:hint="cs"/>
          <w:sz w:val="28"/>
          <w:szCs w:val="28"/>
          <w:rtl/>
          <w:lang w:bidi="fa-IR"/>
        </w:rPr>
        <w:t>و در پنجاه و سومین جلسه هیات رییسه دانشگاه مورخ 23/08/95 به تصویب رسید و از این تاریخ قابل الاجرا است.</w:t>
      </w:r>
      <w:bookmarkStart w:id="0" w:name="_GoBack"/>
      <w:bookmarkEnd w:id="0"/>
    </w:p>
    <w:sectPr w:rsidR="00F330A3" w:rsidRPr="00191302" w:rsidSect="006851F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232" w:rsidRDefault="007A6232" w:rsidP="003A3860">
      <w:pPr>
        <w:spacing w:after="0" w:line="240" w:lineRule="auto"/>
      </w:pPr>
      <w:r>
        <w:separator/>
      </w:r>
    </w:p>
  </w:endnote>
  <w:endnote w:type="continuationSeparator" w:id="0">
    <w:p w:rsidR="007A6232" w:rsidRDefault="007A6232" w:rsidP="003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232" w:rsidRDefault="007A6232" w:rsidP="003A3860">
      <w:pPr>
        <w:spacing w:after="0" w:line="240" w:lineRule="auto"/>
      </w:pPr>
      <w:r>
        <w:separator/>
      </w:r>
    </w:p>
  </w:footnote>
  <w:footnote w:type="continuationSeparator" w:id="0">
    <w:p w:rsidR="007A6232" w:rsidRDefault="007A6232" w:rsidP="003A3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D31"/>
    <w:multiLevelType w:val="multilevel"/>
    <w:tmpl w:val="48820F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752" w:hanging="1800"/>
      </w:pPr>
      <w:rPr>
        <w:rFonts w:hint="default"/>
      </w:rPr>
    </w:lvl>
  </w:abstractNum>
  <w:abstractNum w:abstractNumId="1" w15:restartNumberingAfterBreak="0">
    <w:nsid w:val="1E1A7575"/>
    <w:multiLevelType w:val="multilevel"/>
    <w:tmpl w:val="9754E44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752" w:hanging="1800"/>
      </w:pPr>
      <w:rPr>
        <w:rFonts w:hint="default"/>
      </w:rPr>
    </w:lvl>
  </w:abstractNum>
  <w:abstractNum w:abstractNumId="2" w15:restartNumberingAfterBreak="0">
    <w:nsid w:val="2F3D71C0"/>
    <w:multiLevelType w:val="hybridMultilevel"/>
    <w:tmpl w:val="7528E6A8"/>
    <w:lvl w:ilvl="0" w:tplc="F80A32F6">
      <w:start w:val="3"/>
      <w:numFmt w:val="bullet"/>
      <w:lvlText w:val="-"/>
      <w:lvlJc w:val="left"/>
      <w:pPr>
        <w:ind w:left="797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7D6A29B0"/>
    <w:multiLevelType w:val="multilevel"/>
    <w:tmpl w:val="F6A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B13CC"/>
    <w:multiLevelType w:val="hybridMultilevel"/>
    <w:tmpl w:val="D4DC9AEE"/>
    <w:lvl w:ilvl="0" w:tplc="48AC4DF2">
      <w:start w:val="3"/>
      <w:numFmt w:val="bullet"/>
      <w:lvlText w:val="-"/>
      <w:lvlJc w:val="left"/>
      <w:pPr>
        <w:ind w:left="1104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93"/>
    <w:rsid w:val="00067A87"/>
    <w:rsid w:val="00092893"/>
    <w:rsid w:val="000E2AAE"/>
    <w:rsid w:val="001533FC"/>
    <w:rsid w:val="00191302"/>
    <w:rsid w:val="001B4344"/>
    <w:rsid w:val="002527CD"/>
    <w:rsid w:val="002E23D0"/>
    <w:rsid w:val="002E737F"/>
    <w:rsid w:val="003741B0"/>
    <w:rsid w:val="003A3860"/>
    <w:rsid w:val="005D75C5"/>
    <w:rsid w:val="005F6097"/>
    <w:rsid w:val="006851F6"/>
    <w:rsid w:val="006F2268"/>
    <w:rsid w:val="00755509"/>
    <w:rsid w:val="007A6232"/>
    <w:rsid w:val="008944F5"/>
    <w:rsid w:val="008F40A7"/>
    <w:rsid w:val="009A584B"/>
    <w:rsid w:val="009C3AFC"/>
    <w:rsid w:val="009D5788"/>
    <w:rsid w:val="00A256EF"/>
    <w:rsid w:val="00A3190A"/>
    <w:rsid w:val="00A528A8"/>
    <w:rsid w:val="00A64EB4"/>
    <w:rsid w:val="00AA417F"/>
    <w:rsid w:val="00AE604B"/>
    <w:rsid w:val="00B01157"/>
    <w:rsid w:val="00B061AB"/>
    <w:rsid w:val="00B1080E"/>
    <w:rsid w:val="00B72EDC"/>
    <w:rsid w:val="00BF2808"/>
    <w:rsid w:val="00DE3733"/>
    <w:rsid w:val="00E26A7D"/>
    <w:rsid w:val="00EA2954"/>
    <w:rsid w:val="00EF4FC1"/>
    <w:rsid w:val="00F330A3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82BFE"/>
  <w15:docId w15:val="{DB2D2D12-79AD-48BA-BCC7-4E4EA65A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rsid w:val="0019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860"/>
  </w:style>
  <w:style w:type="paragraph" w:styleId="Footer">
    <w:name w:val="footer"/>
    <w:basedOn w:val="Normal"/>
    <w:link w:val="FooterChar"/>
    <w:uiPriority w:val="99"/>
    <w:unhideWhenUsed/>
    <w:rsid w:val="003A3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 Elahian</dc:creator>
  <cp:lastModifiedBy>Dr.Sorkhi</cp:lastModifiedBy>
  <cp:revision>8</cp:revision>
  <cp:lastPrinted>2016-11-13T06:06:00Z</cp:lastPrinted>
  <dcterms:created xsi:type="dcterms:W3CDTF">2016-11-07T16:14:00Z</dcterms:created>
  <dcterms:modified xsi:type="dcterms:W3CDTF">2016-11-23T07:45:00Z</dcterms:modified>
</cp:coreProperties>
</file>