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21" w:rsidRDefault="006759DF" w:rsidP="006F2CD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B4A8C">
        <w:rPr>
          <w:rFonts w:cs="B Nazanin" w:hint="cs"/>
          <w:b/>
          <w:bCs/>
          <w:sz w:val="24"/>
          <w:szCs w:val="24"/>
          <w:rtl/>
          <w:lang w:bidi="fa-IR"/>
        </w:rPr>
        <w:t xml:space="preserve">کمک هزینه سفرهای زیارتی </w:t>
      </w:r>
    </w:p>
    <w:p w:rsidR="000B4A8C" w:rsidRPr="000B4A8C" w:rsidRDefault="00305EDC" w:rsidP="00B75D66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color w:val="000000"/>
          <w:sz w:val="27"/>
          <w:szCs w:val="27"/>
        </w:rPr>
        <w:t xml:space="preserve">          </w:t>
      </w:r>
      <w:bookmarkStart w:id="0" w:name="_GoBack"/>
      <w:bookmarkEnd w:id="0"/>
      <w:r w:rsidR="000B4A8C">
        <w:rPr>
          <w:rFonts w:cs="B Nazanin" w:hint="cs"/>
          <w:color w:val="000000"/>
          <w:sz w:val="27"/>
          <w:szCs w:val="27"/>
        </w:rPr>
        <w:t> </w:t>
      </w:r>
      <w:r w:rsidR="000B4A8C">
        <w:rPr>
          <w:rFonts w:cs="B Nazanin" w:hint="cs"/>
          <w:color w:val="000000"/>
          <w:sz w:val="27"/>
          <w:szCs w:val="27"/>
          <w:rtl/>
        </w:rPr>
        <w:t>به استناد مصوبه نود و نهمین جلسه هیات ر</w:t>
      </w:r>
      <w:r w:rsidR="00B75D66">
        <w:rPr>
          <w:rFonts w:cs="B Nazanin" w:hint="cs"/>
          <w:color w:val="000000"/>
          <w:sz w:val="27"/>
          <w:szCs w:val="27"/>
          <w:rtl/>
        </w:rPr>
        <w:t>ئی</w:t>
      </w:r>
      <w:r w:rsidR="000B4A8C">
        <w:rPr>
          <w:rFonts w:cs="B Nazanin" w:hint="cs"/>
          <w:color w:val="000000"/>
          <w:sz w:val="27"/>
          <w:szCs w:val="27"/>
          <w:rtl/>
        </w:rPr>
        <w:t xml:space="preserve">سه، اعضای محترم هیات علمی و نیروهای پرسنلی رسمی، پیمانی و قراردادی دانشگاه می توانند </w:t>
      </w:r>
      <w:r w:rsidR="00B75D66">
        <w:rPr>
          <w:rFonts w:cs="B Nazanin" w:hint="cs"/>
          <w:color w:val="000000"/>
          <w:sz w:val="27"/>
          <w:szCs w:val="27"/>
          <w:rtl/>
        </w:rPr>
        <w:t xml:space="preserve">در سال 1397 </w:t>
      </w:r>
      <w:r w:rsidR="000B4A8C">
        <w:rPr>
          <w:rFonts w:cs="B Nazanin" w:hint="cs"/>
          <w:color w:val="000000"/>
          <w:sz w:val="27"/>
          <w:szCs w:val="27"/>
          <w:rtl/>
        </w:rPr>
        <w:t>از کمک هزینه سفرهای زیارتی به ارزش</w:t>
      </w:r>
      <w:r w:rsidR="000B4A8C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="000B4A8C">
        <w:rPr>
          <w:rFonts w:cs="B Nazanin" w:hint="cs"/>
          <w:color w:val="000000"/>
          <w:sz w:val="27"/>
          <w:szCs w:val="27"/>
          <w:rtl/>
        </w:rPr>
        <w:t>سه میلیون ریال در سال بهره مند گردند. لازم به ذکر است که جهت دریافت کمک هزینه، می بایست فاکتور معتبر (دارای سربرگ، با ذکر کامل نام و نام خانوادگی، تاریخ، میزان هزینه و دارای مهر و نشانی و شماره تماس) ارائه گردد.</w:t>
      </w:r>
      <w:r w:rsidR="000B4A8C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="000B4A8C">
        <w:rPr>
          <w:rFonts w:cs="B Nazanin" w:hint="cs"/>
          <w:color w:val="000000"/>
          <w:sz w:val="27"/>
          <w:szCs w:val="27"/>
          <w:rtl/>
        </w:rPr>
        <w:t>مدارک لازم برای سفر به عتبات و عالیات، کپی گذرنامه و ویزا و صورتحساب آژانس مسافرتی خواهد بود</w:t>
      </w:r>
      <w:r w:rsidR="000B4A8C">
        <w:rPr>
          <w:rFonts w:cs="B Nazanin" w:hint="cs"/>
          <w:color w:val="000000"/>
          <w:sz w:val="27"/>
          <w:szCs w:val="27"/>
        </w:rPr>
        <w:t>.</w:t>
      </w:r>
    </w:p>
    <w:sectPr w:rsidR="000B4A8C" w:rsidRPr="000B4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D1"/>
    <w:rsid w:val="000B4A8C"/>
    <w:rsid w:val="00305EDC"/>
    <w:rsid w:val="006759DF"/>
    <w:rsid w:val="006D6521"/>
    <w:rsid w:val="006F2CD1"/>
    <w:rsid w:val="00B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5952"/>
  <w15:chartTrackingRefBased/>
  <w15:docId w15:val="{B4B6B11D-28AB-47CA-8381-5C0B7670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Moazzen sorkhi</dc:creator>
  <cp:keywords/>
  <dc:description/>
  <cp:lastModifiedBy>Moazzen sorkhi</cp:lastModifiedBy>
  <cp:revision>3</cp:revision>
  <dcterms:created xsi:type="dcterms:W3CDTF">2018-06-28T06:50:00Z</dcterms:created>
  <dcterms:modified xsi:type="dcterms:W3CDTF">2018-06-28T11:11:00Z</dcterms:modified>
</cp:coreProperties>
</file>